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D009" w14:textId="77777777" w:rsidR="00B850A9" w:rsidRDefault="00B850A9" w:rsidP="00B850A9">
      <w:pPr>
        <w:pStyle w:val="Title"/>
        <w:rPr>
          <w:color w:val="70AD47" w:themeColor="accent6"/>
        </w:rPr>
      </w:pPr>
      <w:r w:rsidRPr="00BE5862">
        <w:rPr>
          <w:color w:val="70AD47" w:themeColor="accent6"/>
        </w:rPr>
        <w:t>JOB DESCRIPTION</w:t>
      </w:r>
    </w:p>
    <w:p w14:paraId="5F13FE10" w14:textId="77777777" w:rsidR="00D27882" w:rsidRPr="00BE5862" w:rsidRDefault="00D27882" w:rsidP="00B850A9">
      <w:pPr>
        <w:pStyle w:val="Title"/>
        <w:rPr>
          <w:color w:val="70AD47" w:themeColor="accent6"/>
        </w:rPr>
      </w:pPr>
    </w:p>
    <w:p w14:paraId="20678A77" w14:textId="3C2161EC" w:rsidR="00B850A9" w:rsidRPr="00D317EF" w:rsidRDefault="00B850A9" w:rsidP="00B850A9">
      <w:pPr>
        <w:spacing w:before="0"/>
        <w:rPr>
          <w:rFonts w:cstheme="minorHAnsi"/>
        </w:rPr>
      </w:pPr>
      <w:r>
        <w:rPr>
          <w:rFonts w:cstheme="minorHAnsi"/>
          <w:b/>
          <w:bCs/>
        </w:rPr>
        <w:t>Employee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 w:rsidR="00D317EF" w:rsidRPr="00D317EF">
        <w:rPr>
          <w:rFonts w:cstheme="minorHAnsi"/>
        </w:rPr>
        <w:t xml:space="preserve"> </w:t>
      </w:r>
    </w:p>
    <w:p w14:paraId="3F37BC9E" w14:textId="330496DA" w:rsidR="00B850A9" w:rsidRPr="00A76983" w:rsidRDefault="00B850A9" w:rsidP="00B850A9">
      <w:pPr>
        <w:spacing w:before="0"/>
        <w:rPr>
          <w:rFonts w:cstheme="minorHAnsi"/>
        </w:rPr>
      </w:pPr>
      <w:r w:rsidRPr="00AC4DD7">
        <w:rPr>
          <w:rFonts w:cstheme="minorHAnsi"/>
          <w:b/>
          <w:bCs/>
        </w:rPr>
        <w:t>Role Title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 w:rsidR="00C332A6">
        <w:rPr>
          <w:rFonts w:cstheme="minorHAnsi"/>
        </w:rPr>
        <w:t xml:space="preserve">Project Engineering Geologist </w:t>
      </w:r>
      <w:r>
        <w:rPr>
          <w:rFonts w:cstheme="minorHAnsi"/>
          <w:b/>
          <w:bCs/>
        </w:rPr>
        <w:tab/>
      </w:r>
    </w:p>
    <w:p w14:paraId="584BC227" w14:textId="5FD0CF2F" w:rsidR="00B850A9" w:rsidRPr="00D317EF" w:rsidRDefault="00B850A9" w:rsidP="00B850A9">
      <w:pPr>
        <w:spacing w:before="0"/>
      </w:pPr>
      <w:r w:rsidRPr="00AC4DD7">
        <w:rPr>
          <w:b/>
          <w:bCs/>
        </w:rPr>
        <w:t>Department</w:t>
      </w:r>
      <w:r>
        <w:rPr>
          <w:b/>
          <w:bCs/>
        </w:rPr>
        <w:tab/>
      </w:r>
      <w:r>
        <w:rPr>
          <w:b/>
          <w:bCs/>
        </w:rPr>
        <w:tab/>
      </w:r>
      <w:r w:rsidR="00C332A6">
        <w:t xml:space="preserve">Engineering </w:t>
      </w:r>
    </w:p>
    <w:p w14:paraId="391E21B3" w14:textId="55224909" w:rsidR="00B850A9" w:rsidRDefault="00B850A9" w:rsidP="00B850A9">
      <w:pPr>
        <w:spacing w:before="0"/>
      </w:pPr>
      <w:r w:rsidRPr="00D317EF">
        <w:rPr>
          <w:b/>
          <w:bCs/>
        </w:rPr>
        <w:t>Responsible to</w:t>
      </w:r>
      <w:r>
        <w:tab/>
      </w:r>
      <w:r>
        <w:tab/>
      </w:r>
      <w:r w:rsidR="00C332A6">
        <w:t xml:space="preserve">Principal Geochemist </w:t>
      </w:r>
      <w:r w:rsidR="00D317EF">
        <w:t xml:space="preserve"> </w:t>
      </w:r>
      <w:r>
        <w:tab/>
      </w:r>
    </w:p>
    <w:p w14:paraId="53FF95A3" w14:textId="6CF20160" w:rsidR="00B850A9" w:rsidRPr="00D27882" w:rsidRDefault="00B850A9" w:rsidP="00B850A9">
      <w:pPr>
        <w:spacing w:before="0"/>
      </w:pPr>
      <w:r w:rsidRPr="00D27882">
        <w:rPr>
          <w:b/>
          <w:bCs/>
        </w:rPr>
        <w:t>Location</w:t>
      </w:r>
      <w:r w:rsidRPr="00D27882">
        <w:rPr>
          <w:b/>
          <w:bCs/>
        </w:rPr>
        <w:tab/>
      </w:r>
      <w:r w:rsidRPr="00D27882">
        <w:rPr>
          <w:b/>
          <w:bCs/>
        </w:rPr>
        <w:tab/>
      </w:r>
      <w:r w:rsidR="00C332A6">
        <w:t xml:space="preserve">Site &amp; Hamilton </w:t>
      </w:r>
      <w:r w:rsidRPr="00D27882">
        <w:tab/>
      </w:r>
      <w:r w:rsidRPr="00D27882">
        <w:rPr>
          <w:b/>
          <w:bCs/>
        </w:rPr>
        <w:tab/>
      </w:r>
    </w:p>
    <w:p w14:paraId="0F1C5E3E" w14:textId="77777777" w:rsidR="00B850A9" w:rsidRPr="00D27882" w:rsidRDefault="00B850A9" w:rsidP="00B850A9">
      <w:pPr>
        <w:spacing w:before="0"/>
        <w:rPr>
          <w:b/>
          <w:bCs/>
        </w:rPr>
      </w:pPr>
    </w:p>
    <w:p w14:paraId="4E5823B3" w14:textId="77777777" w:rsidR="00B850A9" w:rsidRDefault="00B850A9" w:rsidP="00B850A9">
      <w:pPr>
        <w:spacing w:before="0"/>
        <w:rPr>
          <w:b/>
          <w:bCs/>
        </w:rPr>
      </w:pPr>
      <w:r w:rsidRPr="00AC4DD7">
        <w:rPr>
          <w:b/>
          <w:bCs/>
        </w:rPr>
        <w:t>Summary</w:t>
      </w:r>
    </w:p>
    <w:p w14:paraId="68A8B3E7" w14:textId="77777777" w:rsidR="00C332A6" w:rsidRDefault="00C332A6" w:rsidP="00B850A9">
      <w:pPr>
        <w:spacing w:before="0"/>
        <w:rPr>
          <w:b/>
          <w:bCs/>
        </w:rPr>
      </w:pPr>
    </w:p>
    <w:p w14:paraId="2461FD4C" w14:textId="1E3F628F" w:rsidR="00C332A6" w:rsidRDefault="00C332A6" w:rsidP="00C332A6">
      <w:pPr>
        <w:pStyle w:val="NoSpacing"/>
        <w:jc w:val="both"/>
        <w:rPr>
          <w:rFonts w:ascii="Arial" w:hAnsi="Arial" w:cs="Arial"/>
        </w:rPr>
      </w:pPr>
      <w:r w:rsidRPr="00C332A6">
        <w:rPr>
          <w:rFonts w:ascii="Calibri" w:hAnsi="Calibri" w:cs="Calibri"/>
        </w:rPr>
        <w:t>You will be responsible for managing large, complex ground investigation projects and wri</w:t>
      </w:r>
      <w:r>
        <w:rPr>
          <w:rFonts w:ascii="Calibri" w:hAnsi="Calibri" w:cs="Calibri"/>
        </w:rPr>
        <w:t xml:space="preserve">ting </w:t>
      </w:r>
      <w:r w:rsidRPr="00C332A6">
        <w:rPr>
          <w:rFonts w:ascii="Calibri" w:hAnsi="Calibri" w:cs="Calibri"/>
        </w:rPr>
        <w:t xml:space="preserve">first class interpretative reports.  </w:t>
      </w:r>
    </w:p>
    <w:p w14:paraId="4CFC4110" w14:textId="77777777" w:rsidR="00580CF9" w:rsidRDefault="00580CF9" w:rsidP="001B2060">
      <w:pPr>
        <w:spacing w:before="0"/>
        <w:rPr>
          <w:rFonts w:cstheme="minorHAnsi"/>
          <w:sz w:val="24"/>
          <w:lang w:eastAsia="en-GB"/>
        </w:rPr>
      </w:pPr>
    </w:p>
    <w:p w14:paraId="58D4AECA" w14:textId="3B21E667" w:rsidR="00B850A9" w:rsidRDefault="00B850A9" w:rsidP="00B850A9">
      <w:pPr>
        <w:spacing w:before="0"/>
        <w:rPr>
          <w:b/>
          <w:bCs/>
        </w:rPr>
      </w:pPr>
      <w:r w:rsidRPr="00AC4DD7">
        <w:rPr>
          <w:b/>
          <w:bCs/>
        </w:rPr>
        <w:t>Key Responsibilities</w:t>
      </w:r>
    </w:p>
    <w:p w14:paraId="157EEAC2" w14:textId="77777777" w:rsidR="00C332A6" w:rsidRDefault="00C332A6" w:rsidP="00B850A9">
      <w:pPr>
        <w:spacing w:before="0"/>
        <w:rPr>
          <w:b/>
          <w:bCs/>
        </w:rPr>
      </w:pPr>
    </w:p>
    <w:p w14:paraId="5DAA70E8" w14:textId="77777777" w:rsidR="00ED1BEF" w:rsidRDefault="00ED1BEF" w:rsidP="00ED1BEF">
      <w:pPr>
        <w:pStyle w:val="BULLETS0"/>
      </w:pPr>
      <w:r w:rsidRPr="00ED1BEF">
        <w:t>Uphold the company’s standards, behaviours and health and safety standards at all times.</w:t>
      </w:r>
    </w:p>
    <w:p w14:paraId="21F2D0E3" w14:textId="7B3D1498" w:rsidR="00340695" w:rsidRDefault="00340695" w:rsidP="00ED1BEF">
      <w:pPr>
        <w:pStyle w:val="BULLETS0"/>
      </w:pPr>
      <w:r>
        <w:t xml:space="preserve">Assist with planning and preparation </w:t>
      </w:r>
      <w:r w:rsidR="00C31B8A">
        <w:t>of GI’s</w:t>
      </w:r>
    </w:p>
    <w:p w14:paraId="1295FE61" w14:textId="5D336D09" w:rsidR="00FB2BC9" w:rsidRDefault="000669CE" w:rsidP="00FB2BC9">
      <w:pPr>
        <w:pStyle w:val="BULLETS0"/>
      </w:pPr>
      <w:r>
        <w:t>Manage</w:t>
      </w:r>
      <w:r w:rsidR="00DF7421">
        <w:t xml:space="preserve"> and</w:t>
      </w:r>
      <w:r w:rsidR="00297126">
        <w:t xml:space="preserve"> act as part of a team on</w:t>
      </w:r>
      <w:r>
        <w:t xml:space="preserve"> small to large scale GI’s </w:t>
      </w:r>
      <w:r w:rsidR="006A446D">
        <w:t xml:space="preserve">ensuring compliance with specification </w:t>
      </w:r>
      <w:r w:rsidR="00C1169D">
        <w:t>and contractual documents</w:t>
      </w:r>
    </w:p>
    <w:p w14:paraId="306B418E" w14:textId="699C7ACD" w:rsidR="00FB2BC9" w:rsidRDefault="00FB2BC9" w:rsidP="00FB2BC9">
      <w:pPr>
        <w:pStyle w:val="BULLETS0"/>
      </w:pPr>
      <w:r>
        <w:t xml:space="preserve">Work with other operations and commercial team to ensure </w:t>
      </w:r>
      <w:r w:rsidR="00F822A8">
        <w:t xml:space="preserve">contract change/variation is notified </w:t>
      </w:r>
    </w:p>
    <w:p w14:paraId="4E464C7D" w14:textId="27FB3709" w:rsidR="00C1169D" w:rsidRDefault="00C31B8A" w:rsidP="00ED1BEF">
      <w:pPr>
        <w:pStyle w:val="BULLETS0"/>
      </w:pPr>
      <w:r>
        <w:t xml:space="preserve">Soil and rock core logging in compliance with BS5930 </w:t>
      </w:r>
      <w:r w:rsidR="00C60902">
        <w:t>/ Eurocode 7</w:t>
      </w:r>
    </w:p>
    <w:p w14:paraId="6D62F3D6" w14:textId="6A93CAED" w:rsidR="00152272" w:rsidRDefault="00152272" w:rsidP="00ED1BEF">
      <w:pPr>
        <w:pStyle w:val="BULLETS0"/>
      </w:pPr>
      <w:r>
        <w:t>Manage project</w:t>
      </w:r>
      <w:r w:rsidR="00A56626">
        <w:t xml:space="preserve"> data</w:t>
      </w:r>
      <w:r>
        <w:t xml:space="preserve"> including </w:t>
      </w:r>
      <w:r w:rsidR="00A56626">
        <w:t>AGS</w:t>
      </w:r>
      <w:r w:rsidR="005C18A7">
        <w:t>, laboratory schedules, logs etc. to client requirements</w:t>
      </w:r>
    </w:p>
    <w:p w14:paraId="562B5F6C" w14:textId="732897B9" w:rsidR="00C60902" w:rsidRDefault="005E5073" w:rsidP="00ED1BEF">
      <w:pPr>
        <w:pStyle w:val="BULLETS0"/>
      </w:pPr>
      <w:r>
        <w:t>Writ</w:t>
      </w:r>
      <w:r w:rsidR="005C18A7">
        <w:t xml:space="preserve">ing factual reports and </w:t>
      </w:r>
      <w:r w:rsidR="00495963">
        <w:t>assistance in interpretive report writing</w:t>
      </w:r>
    </w:p>
    <w:p w14:paraId="0DE2C6E6" w14:textId="1AADBCB3" w:rsidR="00495963" w:rsidRPr="00ED1BEF" w:rsidRDefault="00DF7421" w:rsidP="00ED1BEF">
      <w:pPr>
        <w:pStyle w:val="BULLETS0"/>
      </w:pPr>
      <w:r>
        <w:t>Preparation of risk assessments and method statements</w:t>
      </w:r>
    </w:p>
    <w:p w14:paraId="5160DF77" w14:textId="77777777" w:rsidR="00ED1BEF" w:rsidRDefault="00ED1BEF" w:rsidP="00ED1BEF">
      <w:pPr>
        <w:pStyle w:val="BULLETS0"/>
        <w:numPr>
          <w:ilvl w:val="0"/>
          <w:numId w:val="0"/>
        </w:numPr>
        <w:ind w:left="360" w:hanging="360"/>
      </w:pPr>
    </w:p>
    <w:p w14:paraId="25139E8B" w14:textId="77777777" w:rsidR="00B850A9" w:rsidRDefault="00B850A9" w:rsidP="00B850A9">
      <w:pPr>
        <w:spacing w:before="0"/>
      </w:pPr>
      <w:r w:rsidRPr="00AC4DD7">
        <w:t>This list is not exclusive or exhaustive and the role requires undertaking tasks as may be reasonably expected within the scope of the position.</w:t>
      </w:r>
    </w:p>
    <w:p w14:paraId="7CB5FADB" w14:textId="77777777" w:rsidR="00B850A9" w:rsidRDefault="00B850A9" w:rsidP="00B850A9">
      <w:pPr>
        <w:spacing w:before="0"/>
      </w:pPr>
    </w:p>
    <w:p w14:paraId="6C65A4E2" w14:textId="77777777" w:rsidR="00B850A9" w:rsidRPr="00201F30" w:rsidRDefault="00B850A9" w:rsidP="00B850A9">
      <w:pPr>
        <w:spacing w:before="0"/>
        <w:rPr>
          <w:b/>
          <w:bCs/>
        </w:rPr>
      </w:pPr>
      <w:r w:rsidRPr="00201F30">
        <w:rPr>
          <w:b/>
          <w:bCs/>
        </w:rPr>
        <w:t>Criteria</w:t>
      </w:r>
    </w:p>
    <w:p w14:paraId="6C8CC279" w14:textId="77777777" w:rsidR="00B850A9" w:rsidRDefault="00B850A9" w:rsidP="00B850A9">
      <w:pPr>
        <w:spacing w:before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084"/>
      </w:tblGrid>
      <w:tr w:rsidR="00C332A6" w:rsidRPr="00201F30" w14:paraId="34BE0BBB" w14:textId="77777777" w:rsidTr="006E6563">
        <w:tc>
          <w:tcPr>
            <w:tcW w:w="9017" w:type="dxa"/>
            <w:gridSpan w:val="2"/>
          </w:tcPr>
          <w:p w14:paraId="2B2E92AF" w14:textId="77777777" w:rsidR="00C332A6" w:rsidRPr="00201F30" w:rsidRDefault="00C332A6" w:rsidP="006E6563">
            <w:pPr>
              <w:spacing w:before="0"/>
              <w:rPr>
                <w:b/>
                <w:bCs/>
              </w:rPr>
            </w:pPr>
            <w:r w:rsidRPr="00201F30">
              <w:rPr>
                <w:b/>
                <w:bCs/>
              </w:rPr>
              <w:t>Knowledge</w:t>
            </w:r>
          </w:p>
        </w:tc>
      </w:tr>
      <w:tr w:rsidR="005C36C1" w14:paraId="10E2AEE5" w14:textId="77777777" w:rsidTr="006E6563">
        <w:tc>
          <w:tcPr>
            <w:tcW w:w="7933" w:type="dxa"/>
          </w:tcPr>
          <w:p w14:paraId="79D4DBB3" w14:textId="1A467AD0" w:rsidR="005C36C1" w:rsidRDefault="005C36C1" w:rsidP="005C36C1">
            <w:pPr>
              <w:spacing w:before="0"/>
            </w:pPr>
            <w:r w:rsidRPr="00A62387">
              <w:rPr>
                <w:rFonts w:cstheme="minorHAnsi"/>
                <w:szCs w:val="22"/>
              </w:rPr>
              <w:t xml:space="preserve">Of geotechnical </w:t>
            </w:r>
            <w:r>
              <w:rPr>
                <w:rFonts w:cstheme="minorHAnsi"/>
                <w:szCs w:val="22"/>
              </w:rPr>
              <w:t>investigation techniques, soil mechanics and geology</w:t>
            </w:r>
          </w:p>
        </w:tc>
        <w:tc>
          <w:tcPr>
            <w:tcW w:w="1084" w:type="dxa"/>
          </w:tcPr>
          <w:p w14:paraId="75FD48E7" w14:textId="77777777" w:rsidR="005C36C1" w:rsidRDefault="005C36C1" w:rsidP="005C36C1">
            <w:pPr>
              <w:spacing w:before="0"/>
            </w:pPr>
            <w:r>
              <w:t>Essential</w:t>
            </w:r>
          </w:p>
        </w:tc>
      </w:tr>
      <w:tr w:rsidR="005C36C1" w14:paraId="04CD9D3E" w14:textId="77777777" w:rsidTr="006E6563">
        <w:tc>
          <w:tcPr>
            <w:tcW w:w="7933" w:type="dxa"/>
          </w:tcPr>
          <w:p w14:paraId="635C4D19" w14:textId="44431315" w:rsidR="005C36C1" w:rsidRPr="00C6553C" w:rsidRDefault="005C36C1" w:rsidP="005C36C1">
            <w:pPr>
              <w:spacing w:before="0"/>
              <w:rPr>
                <w:lang w:val="fr-FR"/>
              </w:rPr>
            </w:pPr>
            <w:r w:rsidRPr="00A62387">
              <w:rPr>
                <w:rFonts w:cstheme="minorHAnsi"/>
                <w:szCs w:val="22"/>
              </w:rPr>
              <w:t xml:space="preserve">Of contract document (ICC Ground Investigation, NEC3 &amp; NEC4 etc.) </w:t>
            </w:r>
          </w:p>
        </w:tc>
        <w:tc>
          <w:tcPr>
            <w:tcW w:w="1084" w:type="dxa"/>
          </w:tcPr>
          <w:p w14:paraId="6706A3FA" w14:textId="77777777" w:rsidR="005C36C1" w:rsidRDefault="005C36C1" w:rsidP="005C36C1">
            <w:pPr>
              <w:spacing w:before="0"/>
            </w:pPr>
            <w:r>
              <w:t>Essential</w:t>
            </w:r>
          </w:p>
        </w:tc>
      </w:tr>
      <w:tr w:rsidR="005C36C1" w14:paraId="7252244B" w14:textId="77777777" w:rsidTr="006E6563">
        <w:tc>
          <w:tcPr>
            <w:tcW w:w="7933" w:type="dxa"/>
          </w:tcPr>
          <w:p w14:paraId="5F160AD2" w14:textId="45AE1610" w:rsidR="005C36C1" w:rsidRDefault="005C36C1" w:rsidP="005C36C1">
            <w:pPr>
              <w:spacing w:before="0"/>
            </w:pPr>
            <w:r w:rsidRPr="00852908">
              <w:rPr>
                <w:rFonts w:cstheme="minorHAnsi"/>
                <w:szCs w:val="22"/>
              </w:rPr>
              <w:t>Of relevant Specifications and Standards applicable to the Ground Investigation industry</w:t>
            </w:r>
          </w:p>
        </w:tc>
        <w:tc>
          <w:tcPr>
            <w:tcW w:w="1084" w:type="dxa"/>
          </w:tcPr>
          <w:p w14:paraId="6BA9F613" w14:textId="1245C2CF" w:rsidR="005C36C1" w:rsidRDefault="005C36C1" w:rsidP="005C36C1">
            <w:pPr>
              <w:spacing w:before="0"/>
            </w:pPr>
            <w:r>
              <w:t>Essential</w:t>
            </w:r>
          </w:p>
        </w:tc>
      </w:tr>
      <w:tr w:rsidR="005C36C1" w14:paraId="11FC75EA" w14:textId="77777777" w:rsidTr="006E6563">
        <w:tc>
          <w:tcPr>
            <w:tcW w:w="7933" w:type="dxa"/>
          </w:tcPr>
          <w:p w14:paraId="46D3B217" w14:textId="42914418" w:rsidR="005C36C1" w:rsidRDefault="005C36C1" w:rsidP="005C36C1">
            <w:pPr>
              <w:spacing w:before="0"/>
            </w:pPr>
            <w:r w:rsidRPr="00A62387">
              <w:rPr>
                <w:rFonts w:cstheme="minorHAnsi"/>
                <w:szCs w:val="22"/>
              </w:rPr>
              <w:t>Of employee management</w:t>
            </w:r>
          </w:p>
        </w:tc>
        <w:tc>
          <w:tcPr>
            <w:tcW w:w="1084" w:type="dxa"/>
          </w:tcPr>
          <w:p w14:paraId="4264040E" w14:textId="1F2B36FD" w:rsidR="005C36C1" w:rsidRDefault="005C36C1" w:rsidP="005C36C1">
            <w:pPr>
              <w:spacing w:before="0"/>
            </w:pPr>
            <w:r>
              <w:t>Desirable</w:t>
            </w:r>
          </w:p>
        </w:tc>
      </w:tr>
      <w:tr w:rsidR="005C36C1" w14:paraId="25B77FF9" w14:textId="77777777" w:rsidTr="006E6563">
        <w:tc>
          <w:tcPr>
            <w:tcW w:w="7933" w:type="dxa"/>
          </w:tcPr>
          <w:p w14:paraId="11874057" w14:textId="59EE3637" w:rsidR="005C36C1" w:rsidRDefault="005C36C1" w:rsidP="005C36C1">
            <w:pPr>
              <w:spacing w:before="0"/>
            </w:pPr>
            <w:r w:rsidRPr="00A62387">
              <w:rPr>
                <w:rFonts w:cstheme="minorHAnsi"/>
                <w:szCs w:val="22"/>
              </w:rPr>
              <w:t>Of CDM 2015 Regulations</w:t>
            </w:r>
          </w:p>
        </w:tc>
        <w:tc>
          <w:tcPr>
            <w:tcW w:w="1084" w:type="dxa"/>
          </w:tcPr>
          <w:p w14:paraId="0CBC0FD1" w14:textId="48B78A57" w:rsidR="005C36C1" w:rsidRDefault="005C36C1" w:rsidP="005C36C1">
            <w:pPr>
              <w:spacing w:before="0"/>
            </w:pPr>
            <w:r>
              <w:t>Desirable</w:t>
            </w:r>
          </w:p>
        </w:tc>
      </w:tr>
      <w:tr w:rsidR="005C36C1" w:rsidRPr="00201F30" w14:paraId="502BED97" w14:textId="77777777" w:rsidTr="006E6563">
        <w:tc>
          <w:tcPr>
            <w:tcW w:w="9017" w:type="dxa"/>
            <w:gridSpan w:val="2"/>
          </w:tcPr>
          <w:p w14:paraId="544758F1" w14:textId="77777777" w:rsidR="005C36C1" w:rsidRPr="00201F30" w:rsidRDefault="005C36C1" w:rsidP="005C36C1">
            <w:pPr>
              <w:spacing w:before="0"/>
              <w:rPr>
                <w:b/>
                <w:bCs/>
              </w:rPr>
            </w:pPr>
            <w:r w:rsidRPr="00201F30">
              <w:rPr>
                <w:b/>
                <w:bCs/>
              </w:rPr>
              <w:t>Skills</w:t>
            </w:r>
          </w:p>
        </w:tc>
      </w:tr>
      <w:tr w:rsidR="00CB3F0A" w14:paraId="6A5383AF" w14:textId="77777777" w:rsidTr="006E6563">
        <w:tc>
          <w:tcPr>
            <w:tcW w:w="7933" w:type="dxa"/>
          </w:tcPr>
          <w:p w14:paraId="4046A41B" w14:textId="0A9ED7A3" w:rsidR="00CB3F0A" w:rsidRDefault="00CB3F0A" w:rsidP="00CB3F0A">
            <w:pPr>
              <w:spacing w:before="0"/>
            </w:pPr>
            <w:r w:rsidRPr="00852908">
              <w:rPr>
                <w:rFonts w:cstheme="minorHAnsi"/>
                <w:szCs w:val="22"/>
              </w:rPr>
              <w:t xml:space="preserve">Ability to manage time effectively to ensure </w:t>
            </w:r>
            <w:r>
              <w:rPr>
                <w:rFonts w:cstheme="minorHAnsi"/>
                <w:szCs w:val="22"/>
              </w:rPr>
              <w:t xml:space="preserve">timeous client communication and </w:t>
            </w:r>
            <w:r w:rsidRPr="00852908">
              <w:rPr>
                <w:rFonts w:cstheme="minorHAnsi"/>
                <w:szCs w:val="22"/>
              </w:rPr>
              <w:t>deadlines are met</w:t>
            </w:r>
            <w:r>
              <w:rPr>
                <w:rFonts w:cstheme="minorHAnsi"/>
                <w:szCs w:val="22"/>
              </w:rPr>
              <w:t xml:space="preserve"> </w:t>
            </w:r>
          </w:p>
        </w:tc>
        <w:tc>
          <w:tcPr>
            <w:tcW w:w="1084" w:type="dxa"/>
          </w:tcPr>
          <w:p w14:paraId="04B1EA7D" w14:textId="77777777" w:rsidR="00CB3F0A" w:rsidRDefault="00683F91" w:rsidP="00CB3F0A">
            <w:pPr>
              <w:spacing w:before="0"/>
            </w:pPr>
            <w:r>
              <w:t>Essential</w:t>
            </w:r>
          </w:p>
          <w:p w14:paraId="71126903" w14:textId="4EA85E9B" w:rsidR="00683F91" w:rsidRDefault="00683F91" w:rsidP="00CB3F0A">
            <w:pPr>
              <w:spacing w:before="0"/>
            </w:pPr>
          </w:p>
        </w:tc>
      </w:tr>
      <w:tr w:rsidR="00CB3F0A" w:rsidRPr="00201F30" w14:paraId="37A0A54E" w14:textId="77777777" w:rsidTr="006E6563">
        <w:tc>
          <w:tcPr>
            <w:tcW w:w="7933" w:type="dxa"/>
          </w:tcPr>
          <w:p w14:paraId="20EFCA7C" w14:textId="0AC34A01" w:rsidR="00CB3F0A" w:rsidRDefault="00CB3F0A" w:rsidP="00CB3F0A">
            <w:pPr>
              <w:spacing w:before="0"/>
            </w:pPr>
            <w:r w:rsidRPr="00852908">
              <w:rPr>
                <w:rFonts w:cstheme="minorHAnsi"/>
                <w:szCs w:val="22"/>
              </w:rPr>
              <w:t>Excellent verbal and written communication skills</w:t>
            </w:r>
            <w:r>
              <w:rPr>
                <w:rFonts w:cstheme="minorHAnsi"/>
                <w:szCs w:val="22"/>
              </w:rPr>
              <w:t xml:space="preserve"> and Client management</w:t>
            </w:r>
          </w:p>
        </w:tc>
        <w:tc>
          <w:tcPr>
            <w:tcW w:w="1084" w:type="dxa"/>
          </w:tcPr>
          <w:p w14:paraId="2A37BED4" w14:textId="10422B70" w:rsidR="00CB3F0A" w:rsidRPr="00201F30" w:rsidRDefault="00683F91" w:rsidP="00CB3F0A">
            <w:pPr>
              <w:spacing w:before="0"/>
            </w:pPr>
            <w:r>
              <w:t>Essential</w:t>
            </w:r>
          </w:p>
        </w:tc>
      </w:tr>
      <w:tr w:rsidR="00CB3F0A" w14:paraId="25666D19" w14:textId="77777777" w:rsidTr="006E6563">
        <w:tc>
          <w:tcPr>
            <w:tcW w:w="7933" w:type="dxa"/>
          </w:tcPr>
          <w:p w14:paraId="28F27675" w14:textId="26140AA6" w:rsidR="00CB3F0A" w:rsidRDefault="00CB3F0A" w:rsidP="00CB3F0A">
            <w:pPr>
              <w:spacing w:before="0"/>
            </w:pPr>
            <w:r>
              <w:rPr>
                <w:rFonts w:cstheme="minorHAnsi"/>
                <w:szCs w:val="22"/>
              </w:rPr>
              <w:t>O</w:t>
            </w:r>
            <w:r w:rsidRPr="00A62387">
              <w:rPr>
                <w:rFonts w:cstheme="minorHAnsi"/>
                <w:szCs w:val="22"/>
              </w:rPr>
              <w:t>rganisational and leadership abilities</w:t>
            </w:r>
          </w:p>
        </w:tc>
        <w:tc>
          <w:tcPr>
            <w:tcW w:w="1084" w:type="dxa"/>
          </w:tcPr>
          <w:p w14:paraId="78B7272A" w14:textId="3213FB14" w:rsidR="00CB3F0A" w:rsidRDefault="00683F91" w:rsidP="00CB3F0A">
            <w:pPr>
              <w:spacing w:before="0"/>
            </w:pPr>
            <w:r>
              <w:t>Desirable</w:t>
            </w:r>
          </w:p>
        </w:tc>
      </w:tr>
      <w:tr w:rsidR="00CB3F0A" w14:paraId="09456658" w14:textId="77777777" w:rsidTr="006E6563">
        <w:tc>
          <w:tcPr>
            <w:tcW w:w="7933" w:type="dxa"/>
          </w:tcPr>
          <w:p w14:paraId="65740EDA" w14:textId="30C818F7" w:rsidR="00CB3F0A" w:rsidRDefault="00CB3F0A" w:rsidP="00CB3F0A">
            <w:pPr>
              <w:spacing w:before="0"/>
            </w:pPr>
            <w:r w:rsidRPr="00A62387">
              <w:rPr>
                <w:rFonts w:cstheme="minorHAnsi"/>
                <w:szCs w:val="22"/>
              </w:rPr>
              <w:t>Ability to take ownership of problems and make correct decisions</w:t>
            </w:r>
          </w:p>
        </w:tc>
        <w:tc>
          <w:tcPr>
            <w:tcW w:w="1084" w:type="dxa"/>
          </w:tcPr>
          <w:p w14:paraId="306AB8EF" w14:textId="21DE187D" w:rsidR="00CB3F0A" w:rsidRDefault="00683F91" w:rsidP="00CB3F0A">
            <w:pPr>
              <w:spacing w:before="0"/>
            </w:pPr>
            <w:r>
              <w:t>Essential</w:t>
            </w:r>
          </w:p>
        </w:tc>
      </w:tr>
      <w:tr w:rsidR="00CB3F0A" w14:paraId="24417DB0" w14:textId="77777777" w:rsidTr="006E6563">
        <w:tc>
          <w:tcPr>
            <w:tcW w:w="7933" w:type="dxa"/>
          </w:tcPr>
          <w:p w14:paraId="4E816B0C" w14:textId="4F5CFC2E" w:rsidR="00CB3F0A" w:rsidRDefault="00CB3F0A" w:rsidP="00CB3F0A">
            <w:pPr>
              <w:spacing w:before="0"/>
            </w:pPr>
            <w:r w:rsidRPr="00852908">
              <w:rPr>
                <w:rFonts w:cstheme="minorHAnsi"/>
                <w:szCs w:val="22"/>
              </w:rPr>
              <w:t>Strong commitment to quality assurance, ensuring accurate and reliable data collection during ground investigations.</w:t>
            </w:r>
          </w:p>
        </w:tc>
        <w:tc>
          <w:tcPr>
            <w:tcW w:w="1084" w:type="dxa"/>
          </w:tcPr>
          <w:p w14:paraId="605E4082" w14:textId="77777777" w:rsidR="00683F91" w:rsidRDefault="00683F91" w:rsidP="00683F91">
            <w:pPr>
              <w:spacing w:before="0"/>
            </w:pPr>
            <w:r>
              <w:t>Essential</w:t>
            </w:r>
          </w:p>
          <w:p w14:paraId="55F49D40" w14:textId="77777777" w:rsidR="00CB3F0A" w:rsidRDefault="00CB3F0A" w:rsidP="00CB3F0A">
            <w:pPr>
              <w:spacing w:before="0"/>
            </w:pPr>
          </w:p>
        </w:tc>
      </w:tr>
      <w:tr w:rsidR="00CB3F0A" w14:paraId="061A9FDC" w14:textId="77777777" w:rsidTr="006E6563">
        <w:tc>
          <w:tcPr>
            <w:tcW w:w="7933" w:type="dxa"/>
          </w:tcPr>
          <w:p w14:paraId="7F7F8FD1" w14:textId="0DFFD9F5" w:rsidR="00CB3F0A" w:rsidRDefault="004600FB" w:rsidP="00CB3F0A">
            <w:pPr>
              <w:spacing w:before="0"/>
            </w:pPr>
            <w:r>
              <w:t xml:space="preserve">Confident ability </w:t>
            </w:r>
            <w:r w:rsidR="00C32CFE">
              <w:t>in s</w:t>
            </w:r>
            <w:r w:rsidRPr="004600FB">
              <w:t>oil &amp; rock logging to BS 5930 / Eurocode 7</w:t>
            </w:r>
          </w:p>
        </w:tc>
        <w:tc>
          <w:tcPr>
            <w:tcW w:w="1084" w:type="dxa"/>
          </w:tcPr>
          <w:p w14:paraId="5BBD3EAF" w14:textId="1A44F93E" w:rsidR="00CB3F0A" w:rsidRDefault="00683F91" w:rsidP="00CB3F0A">
            <w:pPr>
              <w:spacing w:before="0"/>
            </w:pPr>
            <w:r>
              <w:t>Essential</w:t>
            </w:r>
          </w:p>
        </w:tc>
      </w:tr>
      <w:tr w:rsidR="00CB3F0A" w14:paraId="72F011C2" w14:textId="77777777" w:rsidTr="006E6563">
        <w:tc>
          <w:tcPr>
            <w:tcW w:w="9017" w:type="dxa"/>
            <w:gridSpan w:val="2"/>
          </w:tcPr>
          <w:p w14:paraId="49D1066B" w14:textId="77777777" w:rsidR="00CB3F0A" w:rsidRDefault="00CB3F0A" w:rsidP="00CB3F0A">
            <w:pPr>
              <w:spacing w:before="0"/>
            </w:pPr>
            <w:r w:rsidRPr="005844AD">
              <w:rPr>
                <w:b/>
                <w:bCs/>
              </w:rPr>
              <w:t>Experience</w:t>
            </w:r>
          </w:p>
        </w:tc>
      </w:tr>
      <w:tr w:rsidR="00F62DCA" w14:paraId="1E1A2212" w14:textId="77777777" w:rsidTr="006E6563">
        <w:tc>
          <w:tcPr>
            <w:tcW w:w="7933" w:type="dxa"/>
          </w:tcPr>
          <w:p w14:paraId="7EE625FA" w14:textId="7A7CF9D7" w:rsidR="00F62DCA" w:rsidRDefault="00F62DCA" w:rsidP="00F62DCA">
            <w:pPr>
              <w:spacing w:before="0"/>
            </w:pPr>
            <w:r>
              <w:rPr>
                <w:rFonts w:cstheme="minorHAnsi"/>
                <w:szCs w:val="22"/>
              </w:rPr>
              <w:t xml:space="preserve">Experience in the Ground Investigation </w:t>
            </w:r>
            <w:r w:rsidRPr="00852908">
              <w:rPr>
                <w:rFonts w:cstheme="minorHAnsi"/>
                <w:szCs w:val="22"/>
              </w:rPr>
              <w:t>Industry</w:t>
            </w:r>
          </w:p>
        </w:tc>
        <w:tc>
          <w:tcPr>
            <w:tcW w:w="1084" w:type="dxa"/>
          </w:tcPr>
          <w:p w14:paraId="5E4BD43D" w14:textId="69E73263" w:rsidR="00F62DCA" w:rsidRDefault="00F62DCA" w:rsidP="00F62DCA">
            <w:pPr>
              <w:spacing w:before="0"/>
            </w:pPr>
            <w:r>
              <w:t>Essential</w:t>
            </w:r>
          </w:p>
        </w:tc>
      </w:tr>
      <w:tr w:rsidR="00F62DCA" w14:paraId="67D55C75" w14:textId="77777777" w:rsidTr="006E6563">
        <w:tc>
          <w:tcPr>
            <w:tcW w:w="7933" w:type="dxa"/>
          </w:tcPr>
          <w:p w14:paraId="6B99D451" w14:textId="080CD453" w:rsidR="00F62DCA" w:rsidRDefault="00F62DCA" w:rsidP="00F62DCA">
            <w:pPr>
              <w:spacing w:before="0"/>
            </w:pPr>
            <w:r w:rsidRPr="00A62387">
              <w:rPr>
                <w:rFonts w:cstheme="minorHAnsi"/>
                <w:szCs w:val="22"/>
              </w:rPr>
              <w:lastRenderedPageBreak/>
              <w:t xml:space="preserve">Experience running small and </w:t>
            </w:r>
            <w:r>
              <w:rPr>
                <w:rFonts w:cstheme="minorHAnsi"/>
                <w:szCs w:val="22"/>
              </w:rPr>
              <w:t>medium</w:t>
            </w:r>
            <w:r w:rsidRPr="00A62387">
              <w:rPr>
                <w:rFonts w:cstheme="minorHAnsi"/>
                <w:szCs w:val="22"/>
              </w:rPr>
              <w:t xml:space="preserve"> ground investigation projects from Contract Award to completion</w:t>
            </w:r>
          </w:p>
        </w:tc>
        <w:tc>
          <w:tcPr>
            <w:tcW w:w="1084" w:type="dxa"/>
          </w:tcPr>
          <w:p w14:paraId="07732815" w14:textId="2C26D72C" w:rsidR="00F62DCA" w:rsidRDefault="00F62DCA" w:rsidP="00F62DCA">
            <w:pPr>
              <w:spacing w:before="0"/>
            </w:pPr>
            <w:r>
              <w:t>Essential</w:t>
            </w:r>
          </w:p>
        </w:tc>
      </w:tr>
      <w:tr w:rsidR="00F62DCA" w:rsidRPr="00084FD2" w14:paraId="59DC3A82" w14:textId="77777777" w:rsidTr="006E6563">
        <w:tc>
          <w:tcPr>
            <w:tcW w:w="7933" w:type="dxa"/>
          </w:tcPr>
          <w:p w14:paraId="5D8929BB" w14:textId="65214B8F" w:rsidR="00F62DCA" w:rsidRDefault="00F62DCA" w:rsidP="00F62DCA">
            <w:pPr>
              <w:spacing w:before="0"/>
            </w:pPr>
            <w:r w:rsidRPr="00852908">
              <w:rPr>
                <w:rFonts w:cstheme="minorHAnsi"/>
                <w:szCs w:val="22"/>
              </w:rPr>
              <w:t xml:space="preserve">Management of key stakeholders including client and </w:t>
            </w:r>
            <w:r>
              <w:rPr>
                <w:rFonts w:cstheme="minorHAnsi"/>
                <w:szCs w:val="22"/>
              </w:rPr>
              <w:t>subcontractors</w:t>
            </w:r>
          </w:p>
        </w:tc>
        <w:tc>
          <w:tcPr>
            <w:tcW w:w="1084" w:type="dxa"/>
          </w:tcPr>
          <w:p w14:paraId="7212E4B0" w14:textId="14AC6749" w:rsidR="00F62DCA" w:rsidRPr="00084FD2" w:rsidRDefault="00F62DCA" w:rsidP="00F62DCA">
            <w:pPr>
              <w:spacing w:before="0"/>
            </w:pPr>
            <w:r>
              <w:t>Essential</w:t>
            </w:r>
          </w:p>
        </w:tc>
      </w:tr>
      <w:tr w:rsidR="00F62DCA" w:rsidRPr="00084FD2" w14:paraId="7E627D83" w14:textId="77777777" w:rsidTr="006E6563">
        <w:tc>
          <w:tcPr>
            <w:tcW w:w="7933" w:type="dxa"/>
          </w:tcPr>
          <w:p w14:paraId="53BB4DE7" w14:textId="503B0BA1" w:rsidR="00F62DCA" w:rsidRDefault="00F62DCA" w:rsidP="00F62DCA">
            <w:pPr>
              <w:spacing w:before="0"/>
            </w:pPr>
            <w:r>
              <w:rPr>
                <w:rFonts w:cstheme="minorHAnsi"/>
                <w:szCs w:val="22"/>
              </w:rPr>
              <w:t>Extensive experience p</w:t>
            </w:r>
            <w:r w:rsidRPr="00852908">
              <w:rPr>
                <w:rFonts w:cstheme="minorHAnsi"/>
                <w:szCs w:val="22"/>
              </w:rPr>
              <w:t xml:space="preserve">roducing </w:t>
            </w:r>
            <w:r>
              <w:rPr>
                <w:rFonts w:cstheme="minorHAnsi"/>
                <w:szCs w:val="22"/>
              </w:rPr>
              <w:t>factual</w:t>
            </w:r>
            <w:r w:rsidRPr="00852908">
              <w:rPr>
                <w:rFonts w:cstheme="minorHAnsi"/>
                <w:szCs w:val="22"/>
              </w:rPr>
              <w:t xml:space="preserve"> reports to a high standard within timescales allowed</w:t>
            </w:r>
          </w:p>
        </w:tc>
        <w:tc>
          <w:tcPr>
            <w:tcW w:w="1084" w:type="dxa"/>
          </w:tcPr>
          <w:p w14:paraId="53A8661E" w14:textId="35030747" w:rsidR="00F62DCA" w:rsidRPr="00084FD2" w:rsidRDefault="00F62DCA" w:rsidP="00F62DCA">
            <w:pPr>
              <w:spacing w:before="0"/>
            </w:pPr>
            <w:r>
              <w:t>Essential</w:t>
            </w:r>
          </w:p>
        </w:tc>
      </w:tr>
      <w:tr w:rsidR="00F62DCA" w:rsidRPr="00504B80" w14:paraId="2E7539D9" w14:textId="77777777" w:rsidTr="006E6563">
        <w:tc>
          <w:tcPr>
            <w:tcW w:w="9017" w:type="dxa"/>
            <w:gridSpan w:val="2"/>
          </w:tcPr>
          <w:p w14:paraId="70BD6FC1" w14:textId="77777777" w:rsidR="00F62DCA" w:rsidRPr="00504B80" w:rsidRDefault="00F62DCA" w:rsidP="00F62DCA">
            <w:pPr>
              <w:spacing w:before="0"/>
              <w:rPr>
                <w:b/>
                <w:bCs/>
              </w:rPr>
            </w:pPr>
            <w:r w:rsidRPr="00504B80">
              <w:rPr>
                <w:b/>
                <w:bCs/>
              </w:rPr>
              <w:t>Qualification</w:t>
            </w:r>
          </w:p>
        </w:tc>
      </w:tr>
      <w:tr w:rsidR="00F62DCA" w:rsidRPr="00084FD2" w14:paraId="3F7BB529" w14:textId="77777777" w:rsidTr="006E6563">
        <w:tc>
          <w:tcPr>
            <w:tcW w:w="7933" w:type="dxa"/>
          </w:tcPr>
          <w:p w14:paraId="623901B0" w14:textId="342170A9" w:rsidR="00F62DCA" w:rsidRDefault="00933651" w:rsidP="00F62DCA">
            <w:pPr>
              <w:spacing w:before="0"/>
            </w:pPr>
            <w:r>
              <w:rPr>
                <w:rFonts w:cstheme="minorHAnsi"/>
                <w:szCs w:val="22"/>
              </w:rPr>
              <w:t>Relevant professional qualifications (degree level or above)</w:t>
            </w:r>
          </w:p>
        </w:tc>
        <w:tc>
          <w:tcPr>
            <w:tcW w:w="1084" w:type="dxa"/>
          </w:tcPr>
          <w:p w14:paraId="40029E32" w14:textId="77777777" w:rsidR="00F62DCA" w:rsidRPr="00084FD2" w:rsidRDefault="00F62DCA" w:rsidP="00F62DCA">
            <w:pPr>
              <w:spacing w:before="0"/>
            </w:pPr>
            <w:r>
              <w:t>Essential</w:t>
            </w:r>
          </w:p>
        </w:tc>
      </w:tr>
    </w:tbl>
    <w:p w14:paraId="75B7E73A" w14:textId="77777777" w:rsidR="00C332A6" w:rsidRDefault="00C332A6" w:rsidP="00B850A9">
      <w:pPr>
        <w:spacing w:before="0"/>
      </w:pPr>
    </w:p>
    <w:p w14:paraId="6F0D854E" w14:textId="77777777" w:rsidR="00B850A9" w:rsidRDefault="00B850A9" w:rsidP="00B850A9">
      <w:pPr>
        <w:spacing w:before="0"/>
        <w:rPr>
          <w:b/>
          <w:bCs/>
        </w:rPr>
      </w:pPr>
    </w:p>
    <w:p w14:paraId="478A5101" w14:textId="77777777" w:rsidR="00C332A6" w:rsidRDefault="00C332A6" w:rsidP="00B850A9">
      <w:pPr>
        <w:spacing w:before="0"/>
        <w:rPr>
          <w:b/>
          <w:bCs/>
        </w:rPr>
      </w:pPr>
    </w:p>
    <w:p w14:paraId="74BFEA28" w14:textId="75E75A91" w:rsidR="00B850A9" w:rsidRPr="008C0576" w:rsidRDefault="00B850A9" w:rsidP="00B850A9">
      <w:pPr>
        <w:spacing w:before="0"/>
        <w:rPr>
          <w:b/>
          <w:bCs/>
        </w:rPr>
      </w:pPr>
      <w:r w:rsidRPr="008C0576">
        <w:rPr>
          <w:b/>
          <w:bCs/>
        </w:rPr>
        <w:t>DECLARATION</w:t>
      </w:r>
    </w:p>
    <w:p w14:paraId="0187053C" w14:textId="77777777" w:rsidR="00B850A9" w:rsidRDefault="00B850A9" w:rsidP="00B850A9">
      <w:pPr>
        <w:spacing w:before="0"/>
      </w:pPr>
      <w:r w:rsidRPr="008C0576">
        <w:t>I hereby accept and agree to this job description and confirm that I have read and understood my responsibilities and what is required of me to successfully carry out my role.</w:t>
      </w:r>
    </w:p>
    <w:p w14:paraId="35721DA0" w14:textId="77777777" w:rsidR="00C332A6" w:rsidRPr="008C0576" w:rsidRDefault="00C332A6" w:rsidP="00B850A9">
      <w:pPr>
        <w:spacing w:before="0"/>
      </w:pPr>
    </w:p>
    <w:p w14:paraId="33E07649" w14:textId="77777777" w:rsidR="00B850A9" w:rsidRPr="008C0576" w:rsidRDefault="00B850A9" w:rsidP="00B850A9">
      <w:pPr>
        <w:spacing w:before="0"/>
        <w:rPr>
          <w:b/>
          <w:bCs/>
        </w:rPr>
      </w:pPr>
    </w:p>
    <w:p w14:paraId="45269DCB" w14:textId="77777777" w:rsidR="00B850A9" w:rsidRPr="00AC4DD7" w:rsidRDefault="00B850A9" w:rsidP="00B850A9">
      <w:pPr>
        <w:spacing w:before="0"/>
        <w:rPr>
          <w:b/>
          <w:bCs/>
        </w:rPr>
      </w:pPr>
      <w:r w:rsidRPr="008C0576">
        <w:rPr>
          <w:b/>
          <w:bCs/>
        </w:rPr>
        <w:t>Name</w:t>
      </w:r>
      <w:r w:rsidRPr="008C0576">
        <w:rPr>
          <w:b/>
          <w:bCs/>
        </w:rPr>
        <w:tab/>
      </w:r>
      <w:r w:rsidRPr="008C0576">
        <w:rPr>
          <w:b/>
          <w:bCs/>
        </w:rPr>
        <w:tab/>
      </w:r>
      <w:r w:rsidRPr="008C0576">
        <w:rPr>
          <w:b/>
          <w:bCs/>
        </w:rPr>
        <w:tab/>
      </w:r>
      <w:r w:rsidRPr="008C0576">
        <w:rPr>
          <w:b/>
          <w:bCs/>
        </w:rPr>
        <w:tab/>
      </w:r>
      <w:r w:rsidRPr="008C0576">
        <w:rPr>
          <w:b/>
          <w:bCs/>
        </w:rPr>
        <w:tab/>
        <w:t>Signature</w:t>
      </w:r>
      <w:r w:rsidRPr="008C0576">
        <w:rPr>
          <w:b/>
          <w:bCs/>
        </w:rPr>
        <w:tab/>
      </w:r>
      <w:r w:rsidRPr="008C0576">
        <w:rPr>
          <w:b/>
          <w:bCs/>
        </w:rPr>
        <w:tab/>
      </w:r>
      <w:r w:rsidRPr="008C0576">
        <w:rPr>
          <w:b/>
          <w:bCs/>
        </w:rPr>
        <w:tab/>
      </w:r>
      <w:r w:rsidRPr="008C0576">
        <w:rPr>
          <w:b/>
          <w:bCs/>
        </w:rPr>
        <w:tab/>
        <w:t>Date</w:t>
      </w:r>
      <w:r w:rsidRPr="00692E62">
        <w:rPr>
          <w:b/>
          <w:bCs/>
        </w:rPr>
        <w:t xml:space="preserve">                                </w:t>
      </w:r>
    </w:p>
    <w:p w14:paraId="1B462502" w14:textId="202B21E8" w:rsidR="00692E62" w:rsidRPr="00B850A9" w:rsidRDefault="00692E62" w:rsidP="00B850A9">
      <w:r w:rsidRPr="00B850A9">
        <w:t xml:space="preserve"> </w:t>
      </w:r>
    </w:p>
    <w:sectPr w:rsidR="00692E62" w:rsidRPr="00B850A9" w:rsidSect="009A2F1C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720" w:right="720" w:bottom="720" w:left="72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C1D3A" w14:textId="77777777" w:rsidR="005C40B8" w:rsidRDefault="005C40B8" w:rsidP="006B2448">
      <w:pPr>
        <w:pStyle w:val="TableHeading"/>
      </w:pPr>
      <w:r>
        <w:separator/>
      </w:r>
    </w:p>
  </w:endnote>
  <w:endnote w:type="continuationSeparator" w:id="0">
    <w:p w14:paraId="3227C999" w14:textId="77777777" w:rsidR="005C40B8" w:rsidRDefault="005C40B8" w:rsidP="006B2448">
      <w:pPr>
        <w:pStyle w:val="TableHead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jdhani">
    <w:altName w:val="Mangal"/>
    <w:charset w:val="00"/>
    <w:family w:val="auto"/>
    <w:pitch w:val="variable"/>
    <w:sig w:usb0="00008007" w:usb1="00000000" w:usb2="00000000" w:usb3="00000000" w:csb0="0000009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aco"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FEDB0" w14:textId="4319B00F" w:rsidR="004E6C17" w:rsidRPr="00A65074" w:rsidRDefault="004E6C17" w:rsidP="004F075B">
    <w:pPr>
      <w:tabs>
        <w:tab w:val="right" w:pos="9923"/>
        <w:tab w:val="right" w:pos="12869"/>
      </w:tabs>
      <w:spacing w:before="0"/>
      <w:jc w:val="left"/>
      <w:rPr>
        <w:rFonts w:eastAsia="Calibri" w:cs="Rajdhani"/>
        <w:sz w:val="12"/>
        <w:szCs w:val="12"/>
      </w:rPr>
    </w:pPr>
  </w:p>
  <w:p w14:paraId="28461C7B" w14:textId="1AEEB6A5" w:rsidR="004E6C17" w:rsidRPr="00EC4862" w:rsidRDefault="00095E1F" w:rsidP="00EC73D7">
    <w:pPr>
      <w:tabs>
        <w:tab w:val="right" w:pos="9923"/>
        <w:tab w:val="right" w:pos="14175"/>
      </w:tabs>
      <w:spacing w:before="0"/>
      <w:ind w:left="-567" w:right="-141"/>
      <w:jc w:val="left"/>
      <w:rPr>
        <w:rFonts w:eastAsia="Calibri" w:cs="Rajdhani"/>
        <w:sz w:val="18"/>
        <w:szCs w:val="18"/>
      </w:rPr>
    </w:pPr>
    <w:r>
      <w:rPr>
        <w:rFonts w:eastAsia="Calibri" w:cs="Rajdhani"/>
        <w:sz w:val="18"/>
        <w:szCs w:val="18"/>
      </w:rPr>
      <w:t xml:space="preserve">               </w:t>
    </w:r>
    <w:r w:rsidR="00AC4DD7">
      <w:rPr>
        <w:rFonts w:eastAsia="Calibri" w:cs="Rajdhani"/>
        <w:sz w:val="18"/>
        <w:szCs w:val="18"/>
      </w:rPr>
      <w:t>Job Description</w:t>
    </w:r>
    <w:r w:rsidR="004E6C17">
      <w:rPr>
        <w:rFonts w:eastAsia="Calibri" w:cs="Rajdhani"/>
        <w:sz w:val="18"/>
        <w:szCs w:val="18"/>
      </w:rPr>
      <w:tab/>
    </w:r>
    <w:r w:rsidR="004E6C17" w:rsidRPr="00EC4862">
      <w:rPr>
        <w:rFonts w:eastAsia="Calibri" w:cs="Rajdhani"/>
        <w:sz w:val="18"/>
        <w:szCs w:val="18"/>
      </w:rPr>
      <w:t xml:space="preserve">Page </w:t>
    </w:r>
    <w:r w:rsidR="004E6C17" w:rsidRPr="00EC4862">
      <w:rPr>
        <w:rFonts w:eastAsia="Calibri" w:cs="Rajdhani"/>
        <w:b/>
        <w:sz w:val="18"/>
        <w:szCs w:val="18"/>
      </w:rPr>
      <w:fldChar w:fldCharType="begin"/>
    </w:r>
    <w:r w:rsidR="004E6C17" w:rsidRPr="00EC4862">
      <w:rPr>
        <w:rFonts w:eastAsia="Calibri" w:cs="Rajdhani"/>
        <w:b/>
        <w:sz w:val="18"/>
        <w:szCs w:val="18"/>
      </w:rPr>
      <w:instrText xml:space="preserve"> PAGE  \* Arabic  \* MERGEFORMAT </w:instrText>
    </w:r>
    <w:r w:rsidR="004E6C17" w:rsidRPr="00EC4862">
      <w:rPr>
        <w:rFonts w:eastAsia="Calibri" w:cs="Rajdhani"/>
        <w:b/>
        <w:sz w:val="18"/>
        <w:szCs w:val="18"/>
      </w:rPr>
      <w:fldChar w:fldCharType="separate"/>
    </w:r>
    <w:r w:rsidR="004E6C17">
      <w:rPr>
        <w:rFonts w:eastAsia="Calibri" w:cs="Rajdhani"/>
        <w:b/>
        <w:noProof/>
        <w:sz w:val="18"/>
        <w:szCs w:val="18"/>
      </w:rPr>
      <w:t>1</w:t>
    </w:r>
    <w:r w:rsidR="004E6C17" w:rsidRPr="00EC4862">
      <w:rPr>
        <w:rFonts w:eastAsia="Calibri" w:cs="Rajdhani"/>
        <w:b/>
        <w:sz w:val="18"/>
        <w:szCs w:val="18"/>
      </w:rPr>
      <w:fldChar w:fldCharType="end"/>
    </w:r>
    <w:r w:rsidR="004E6C17" w:rsidRPr="00EC4862">
      <w:rPr>
        <w:rFonts w:eastAsia="Calibri" w:cs="Rajdhani"/>
        <w:sz w:val="18"/>
        <w:szCs w:val="18"/>
      </w:rPr>
      <w:t xml:space="preserve"> of </w:t>
    </w:r>
    <w:r w:rsidR="004E6C17" w:rsidRPr="00EC4862">
      <w:rPr>
        <w:rFonts w:eastAsia="Calibri" w:cs="Rajdhani"/>
        <w:b/>
        <w:sz w:val="18"/>
        <w:szCs w:val="18"/>
      </w:rPr>
      <w:fldChar w:fldCharType="begin"/>
    </w:r>
    <w:r w:rsidR="004E6C17" w:rsidRPr="00EC4862">
      <w:rPr>
        <w:rFonts w:eastAsia="Calibri" w:cs="Rajdhani"/>
        <w:b/>
        <w:sz w:val="18"/>
        <w:szCs w:val="18"/>
      </w:rPr>
      <w:instrText xml:space="preserve"> NUMPAGES  \* Arabic  \* MERGEFORMAT </w:instrText>
    </w:r>
    <w:r w:rsidR="004E6C17" w:rsidRPr="00EC4862">
      <w:rPr>
        <w:rFonts w:eastAsia="Calibri" w:cs="Rajdhani"/>
        <w:b/>
        <w:sz w:val="18"/>
        <w:szCs w:val="18"/>
      </w:rPr>
      <w:fldChar w:fldCharType="separate"/>
    </w:r>
    <w:r w:rsidR="004E6C17">
      <w:rPr>
        <w:rFonts w:eastAsia="Calibri" w:cs="Rajdhani"/>
        <w:b/>
        <w:noProof/>
        <w:sz w:val="18"/>
        <w:szCs w:val="18"/>
      </w:rPr>
      <w:t>2</w:t>
    </w:r>
    <w:r w:rsidR="004E6C17" w:rsidRPr="00EC4862">
      <w:rPr>
        <w:rFonts w:eastAsia="Calibri" w:cs="Rajdhani"/>
        <w:b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044C8" w14:textId="5A184463" w:rsidR="00B62A7C" w:rsidRDefault="00B62A7C">
    <w:pPr>
      <w:pStyle w:val="Footer"/>
    </w:pPr>
    <w:r w:rsidRPr="0027473D">
      <w:rPr>
        <w:rFonts w:ascii="Calibri" w:hAnsi="Calibri" w:cs="Arial"/>
        <w:b/>
        <w:noProof/>
        <w:color w:val="DA0011"/>
        <w:sz w:val="52"/>
        <w:szCs w:val="52"/>
        <w:lang w:val="en-US"/>
      </w:rPr>
      <w:drawing>
        <wp:anchor distT="0" distB="0" distL="114300" distR="114300" simplePos="0" relativeHeight="251701248" behindDoc="0" locked="0" layoutInCell="1" allowOverlap="1" wp14:anchorId="70047FD3" wp14:editId="1477F395">
          <wp:simplePos x="0" y="0"/>
          <wp:positionH relativeFrom="page">
            <wp:align>center</wp:align>
          </wp:positionH>
          <wp:positionV relativeFrom="paragraph">
            <wp:posOffset>-93980</wp:posOffset>
          </wp:positionV>
          <wp:extent cx="7346315" cy="137795"/>
          <wp:effectExtent l="0" t="0" r="6985" b="0"/>
          <wp:wrapNone/>
          <wp:docPr id="212" name="Picture 212" descr="Macintosh HD:Users:lukespicer:Documents:LSGD WORK feb 2014 - june 2015:dynasafe:safelane rebrand work:DOCS to rebrand:portrait footer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lukespicer:Documents:LSGD WORK feb 2014 - june 2015:dynasafe:safelane rebrand work:DOCS to rebrand:portrait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6315" cy="1377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2973D" w14:textId="77777777" w:rsidR="005C40B8" w:rsidRDefault="005C40B8" w:rsidP="006B2448">
      <w:pPr>
        <w:pStyle w:val="TableHeading"/>
      </w:pPr>
      <w:r>
        <w:separator/>
      </w:r>
    </w:p>
  </w:footnote>
  <w:footnote w:type="continuationSeparator" w:id="0">
    <w:p w14:paraId="486959D4" w14:textId="77777777" w:rsidR="005C40B8" w:rsidRDefault="005C40B8" w:rsidP="006B2448">
      <w:pPr>
        <w:pStyle w:val="TableHeading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CBF64" w14:textId="77777777" w:rsidR="00C01468" w:rsidRDefault="00C01468" w:rsidP="00C01468">
    <w:pPr>
      <w:pStyle w:val="Title"/>
    </w:pPr>
    <w:r>
      <w:rPr>
        <w:noProof/>
      </w:rPr>
      <w:drawing>
        <wp:anchor distT="0" distB="0" distL="114300" distR="114300" simplePos="0" relativeHeight="251712512" behindDoc="1" locked="0" layoutInCell="1" allowOverlap="1" wp14:anchorId="7682B382" wp14:editId="550D10DD">
          <wp:simplePos x="0" y="0"/>
          <wp:positionH relativeFrom="margin">
            <wp:align>left</wp:align>
          </wp:positionH>
          <wp:positionV relativeFrom="paragraph">
            <wp:posOffset>54610</wp:posOffset>
          </wp:positionV>
          <wp:extent cx="1707515" cy="704850"/>
          <wp:effectExtent l="0" t="0" r="6985" b="0"/>
          <wp:wrapTight wrapText="bothSides">
            <wp:wrapPolygon edited="0">
              <wp:start x="0" y="0"/>
              <wp:lineTo x="0" y="21016"/>
              <wp:lineTo x="21447" y="21016"/>
              <wp:lineTo x="21447" y="0"/>
              <wp:lineTo x="0" y="0"/>
            </wp:wrapPolygon>
          </wp:wrapTight>
          <wp:docPr id="141026493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51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F1C">
      <w:t xml:space="preserve">        </w:t>
    </w:r>
    <w:r w:rsidR="004E6C17">
      <w:tab/>
    </w:r>
    <w:r w:rsidR="00E80AFD">
      <w:tab/>
    </w:r>
    <w:r w:rsidR="00263073">
      <w:tab/>
    </w:r>
    <w:r w:rsidR="00263073">
      <w:tab/>
    </w:r>
    <w:r w:rsidR="00263073">
      <w:tab/>
    </w:r>
    <w:r>
      <w:tab/>
    </w:r>
  </w:p>
  <w:p w14:paraId="2147B29A" w14:textId="4C7ED3B6" w:rsidR="00263073" w:rsidRPr="00C01468" w:rsidRDefault="00263073" w:rsidP="00C01468">
    <w:pPr>
      <w:pStyle w:val="Title"/>
      <w:ind w:left="7200"/>
    </w:pPr>
    <w:r w:rsidRPr="00263073">
      <w:rPr>
        <w:rFonts w:ascii="Arial" w:hAnsi="Arial" w:cs="Arial"/>
        <w:color w:val="385623" w:themeColor="accent6" w:themeShade="80"/>
        <w:szCs w:val="28"/>
      </w:rPr>
      <w:t>JOB DESCRIPTION</w:t>
    </w:r>
  </w:p>
  <w:p w14:paraId="289DAC78" w14:textId="77777777" w:rsidR="00263073" w:rsidRPr="00263073" w:rsidRDefault="00263073" w:rsidP="00263073">
    <w:pPr>
      <w:pStyle w:val="Title"/>
      <w:rPr>
        <w:rFonts w:ascii="Arial" w:hAnsi="Arial" w:cs="Arial"/>
        <w:color w:val="385623" w:themeColor="accent6" w:themeShade="80"/>
        <w:szCs w:val="28"/>
      </w:rPr>
    </w:pPr>
  </w:p>
  <w:p w14:paraId="574C0108" w14:textId="77777777" w:rsidR="00C01468" w:rsidRPr="00C01468" w:rsidRDefault="00C01468" w:rsidP="00C01468">
    <w:pPr>
      <w:pStyle w:val="Header"/>
      <w:tabs>
        <w:tab w:val="clear" w:pos="4320"/>
        <w:tab w:val="clear" w:pos="8640"/>
        <w:tab w:val="center" w:pos="1396"/>
        <w:tab w:val="left" w:pos="5434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9542D" w14:textId="3B547EEE" w:rsidR="00B62A7C" w:rsidRDefault="00E74C57">
    <w:pPr>
      <w:pStyle w:val="Header"/>
    </w:pPr>
    <w:r w:rsidRPr="0027473D">
      <w:rPr>
        <w:rFonts w:ascii="Calibri" w:hAnsi="Calibri" w:cs="Arial"/>
        <w:b/>
        <w:noProof/>
        <w:color w:val="DA0011"/>
        <w:sz w:val="52"/>
        <w:szCs w:val="52"/>
        <w:lang w:val="en-US"/>
      </w:rPr>
      <w:drawing>
        <wp:anchor distT="0" distB="0" distL="114300" distR="114300" simplePos="0" relativeHeight="251711488" behindDoc="0" locked="0" layoutInCell="1" allowOverlap="1" wp14:anchorId="3396468E" wp14:editId="24382AA8">
          <wp:simplePos x="0" y="0"/>
          <wp:positionH relativeFrom="page">
            <wp:align>center</wp:align>
          </wp:positionH>
          <wp:positionV relativeFrom="paragraph">
            <wp:posOffset>561975</wp:posOffset>
          </wp:positionV>
          <wp:extent cx="7346315" cy="137795"/>
          <wp:effectExtent l="0" t="0" r="6985" b="0"/>
          <wp:wrapNone/>
          <wp:docPr id="213" name="Picture 213" descr="Macintosh HD:Users:lukespicer:Documents:LSGD WORK feb 2014 - june 2015:dynasafe:safelane rebrand work:DOCS to rebrand:portrait footer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lukespicer:Documents:LSGD WORK feb 2014 - june 2015:dynasafe:safelane rebrand work:DOCS to rebrand:portrait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6315" cy="1377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0B46"/>
    <w:multiLevelType w:val="hybridMultilevel"/>
    <w:tmpl w:val="81226888"/>
    <w:lvl w:ilvl="0" w:tplc="08090001">
      <w:start w:val="1"/>
      <w:numFmt w:val="bullet"/>
      <w:lvlText w:val=""/>
      <w:lvlJc w:val="left"/>
      <w:pPr>
        <w:ind w:left="2694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34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182A7B"/>
    <w:multiLevelType w:val="hybridMultilevel"/>
    <w:tmpl w:val="E1EEE1F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E393F"/>
    <w:multiLevelType w:val="hybridMultilevel"/>
    <w:tmpl w:val="2A92A4E8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B2E30"/>
    <w:multiLevelType w:val="hybridMultilevel"/>
    <w:tmpl w:val="58F6404E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A252E"/>
    <w:multiLevelType w:val="hybridMultilevel"/>
    <w:tmpl w:val="32B4A230"/>
    <w:lvl w:ilvl="0" w:tplc="6C7A1C8A">
      <w:start w:val="1"/>
      <w:numFmt w:val="bullet"/>
      <w:pStyle w:val="tiny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61DDD"/>
    <w:multiLevelType w:val="multilevel"/>
    <w:tmpl w:val="E7426E4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6" w15:restartNumberingAfterBreak="0">
    <w:nsid w:val="13D334D7"/>
    <w:multiLevelType w:val="hybridMultilevel"/>
    <w:tmpl w:val="BA34FE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AF4347"/>
    <w:multiLevelType w:val="hybridMultilevel"/>
    <w:tmpl w:val="84A4F78A"/>
    <w:lvl w:ilvl="0" w:tplc="D45C5D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30613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AB3E89"/>
    <w:multiLevelType w:val="hybridMultilevel"/>
    <w:tmpl w:val="AF98EF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AF23C8"/>
    <w:multiLevelType w:val="multilevel"/>
    <w:tmpl w:val="C50256D0"/>
    <w:lvl w:ilvl="0">
      <w:start w:val="1"/>
      <w:numFmt w:val="decimal"/>
      <w:pStyle w:val="Styl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tyle1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DBC684F"/>
    <w:multiLevelType w:val="hybridMultilevel"/>
    <w:tmpl w:val="971EE472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36DC4"/>
    <w:multiLevelType w:val="hybridMultilevel"/>
    <w:tmpl w:val="6BE23F74"/>
    <w:lvl w:ilvl="0" w:tplc="01987EB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47EF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89026CD"/>
    <w:multiLevelType w:val="hybridMultilevel"/>
    <w:tmpl w:val="6C80C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9077C"/>
    <w:multiLevelType w:val="hybridMultilevel"/>
    <w:tmpl w:val="BAE43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1824E2"/>
    <w:multiLevelType w:val="multilevel"/>
    <w:tmpl w:val="B18601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9533BAE"/>
    <w:multiLevelType w:val="hybridMultilevel"/>
    <w:tmpl w:val="65F83BFA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D034C6"/>
    <w:multiLevelType w:val="hybridMultilevel"/>
    <w:tmpl w:val="FC5281F6"/>
    <w:lvl w:ilvl="0" w:tplc="38FEC5D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81FC3"/>
    <w:multiLevelType w:val="multilevel"/>
    <w:tmpl w:val="B074BF78"/>
    <w:lvl w:ilvl="0">
      <w:start w:val="1"/>
      <w:numFmt w:val="decimal"/>
      <w:pStyle w:val="Heading1"/>
      <w:lvlText w:val="A3. %1."/>
      <w:lvlJc w:val="left"/>
      <w:pPr>
        <w:ind w:left="5160" w:hanging="340"/>
      </w:pPr>
      <w:rPr>
        <w:rFonts w:ascii="Calibri" w:hAnsi="Calibri" w:hint="default"/>
        <w:b/>
        <w:i w:val="0"/>
        <w:color w:val="FF0000"/>
        <w:sz w:val="28"/>
      </w:rPr>
    </w:lvl>
    <w:lvl w:ilvl="1">
      <w:start w:val="1"/>
      <w:numFmt w:val="decimal"/>
      <w:pStyle w:val="Heading2"/>
      <w:lvlText w:val="A3. %1.%2"/>
      <w:lvlJc w:val="left"/>
      <w:pPr>
        <w:ind w:left="340" w:hanging="34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A3. %1.%2.%3"/>
      <w:lvlJc w:val="left"/>
      <w:pPr>
        <w:ind w:left="340" w:hanging="340"/>
      </w:pPr>
      <w:rPr>
        <w:rFonts w:ascii="Calibri" w:hAnsi="Calibri" w:hint="default"/>
        <w:b/>
        <w:i w:val="0"/>
        <w:color w:val="FF0000"/>
        <w:sz w:val="24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522F1A1A"/>
    <w:multiLevelType w:val="hybridMultilevel"/>
    <w:tmpl w:val="3F564BBA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25BA7"/>
    <w:multiLevelType w:val="hybridMultilevel"/>
    <w:tmpl w:val="A8B838CE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9681E"/>
    <w:multiLevelType w:val="hybridMultilevel"/>
    <w:tmpl w:val="48C083FA"/>
    <w:lvl w:ilvl="0" w:tplc="D45C5D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30613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FA1243"/>
    <w:multiLevelType w:val="hybridMultilevel"/>
    <w:tmpl w:val="A4C0DA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6E4B23"/>
    <w:multiLevelType w:val="hybridMultilevel"/>
    <w:tmpl w:val="89B0B2E4"/>
    <w:lvl w:ilvl="0" w:tplc="D45C5D2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EC7AE3"/>
    <w:multiLevelType w:val="hybridMultilevel"/>
    <w:tmpl w:val="E30E108E"/>
    <w:lvl w:ilvl="0" w:tplc="EB4440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291C3E"/>
    <w:multiLevelType w:val="hybridMultilevel"/>
    <w:tmpl w:val="4740BFAE"/>
    <w:lvl w:ilvl="0" w:tplc="9F16989C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01566B"/>
    <w:multiLevelType w:val="hybridMultilevel"/>
    <w:tmpl w:val="1A9E6F40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ED7CF7"/>
    <w:multiLevelType w:val="hybridMultilevel"/>
    <w:tmpl w:val="7680A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AB0D19"/>
    <w:multiLevelType w:val="hybridMultilevel"/>
    <w:tmpl w:val="16320202"/>
    <w:lvl w:ilvl="0" w:tplc="92D20AE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8D0C0B"/>
    <w:multiLevelType w:val="hybridMultilevel"/>
    <w:tmpl w:val="7C4A9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A750AE"/>
    <w:multiLevelType w:val="hybridMultilevel"/>
    <w:tmpl w:val="F1446134"/>
    <w:lvl w:ilvl="0" w:tplc="28EEA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F72093"/>
    <w:multiLevelType w:val="hybridMultilevel"/>
    <w:tmpl w:val="53381C86"/>
    <w:lvl w:ilvl="0" w:tplc="B96CE400">
      <w:start w:val="1"/>
      <w:numFmt w:val="bullet"/>
      <w:pStyle w:val="BULLETS0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800F9A"/>
    <w:multiLevelType w:val="hybridMultilevel"/>
    <w:tmpl w:val="04B4CE0C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DE08D2"/>
    <w:multiLevelType w:val="hybridMultilevel"/>
    <w:tmpl w:val="07C09BD6"/>
    <w:lvl w:ilvl="0" w:tplc="D45C5D28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  <w:color w:val="E30613"/>
      </w:rPr>
    </w:lvl>
    <w:lvl w:ilvl="1" w:tplc="08090003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34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AD92DC6"/>
    <w:multiLevelType w:val="hybridMultilevel"/>
    <w:tmpl w:val="62A82350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97090E"/>
    <w:multiLevelType w:val="hybridMultilevel"/>
    <w:tmpl w:val="3AA05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311993">
    <w:abstractNumId w:val="9"/>
  </w:num>
  <w:num w:numId="2" w16cid:durableId="1058893700">
    <w:abstractNumId w:val="31"/>
  </w:num>
  <w:num w:numId="3" w16cid:durableId="2120641725">
    <w:abstractNumId w:val="17"/>
  </w:num>
  <w:num w:numId="4" w16cid:durableId="1400446288">
    <w:abstractNumId w:val="0"/>
  </w:num>
  <w:num w:numId="5" w16cid:durableId="1824932188">
    <w:abstractNumId w:val="10"/>
  </w:num>
  <w:num w:numId="6" w16cid:durableId="1867862708">
    <w:abstractNumId w:val="26"/>
  </w:num>
  <w:num w:numId="7" w16cid:durableId="399448213">
    <w:abstractNumId w:val="27"/>
  </w:num>
  <w:num w:numId="8" w16cid:durableId="676615100">
    <w:abstractNumId w:val="32"/>
  </w:num>
  <w:num w:numId="9" w16cid:durableId="1265308971">
    <w:abstractNumId w:val="35"/>
  </w:num>
  <w:num w:numId="10" w16cid:durableId="769592397">
    <w:abstractNumId w:val="2"/>
  </w:num>
  <w:num w:numId="11" w16cid:durableId="277835701">
    <w:abstractNumId w:val="5"/>
  </w:num>
  <w:num w:numId="12" w16cid:durableId="824004955">
    <w:abstractNumId w:val="21"/>
  </w:num>
  <w:num w:numId="13" w16cid:durableId="976760131">
    <w:abstractNumId w:val="7"/>
  </w:num>
  <w:num w:numId="14" w16cid:durableId="2035421572">
    <w:abstractNumId w:val="3"/>
  </w:num>
  <w:num w:numId="15" w16cid:durableId="46146008">
    <w:abstractNumId w:val="16"/>
  </w:num>
  <w:num w:numId="16" w16cid:durableId="2141916985">
    <w:abstractNumId w:val="19"/>
  </w:num>
  <w:num w:numId="17" w16cid:durableId="712384039">
    <w:abstractNumId w:val="20"/>
  </w:num>
  <w:num w:numId="18" w16cid:durableId="1354454864">
    <w:abstractNumId w:val="33"/>
  </w:num>
  <w:num w:numId="19" w16cid:durableId="311300251">
    <w:abstractNumId w:val="34"/>
  </w:num>
  <w:num w:numId="20" w16cid:durableId="1784878772">
    <w:abstractNumId w:val="23"/>
  </w:num>
  <w:num w:numId="21" w16cid:durableId="1904170976">
    <w:abstractNumId w:val="12"/>
  </w:num>
  <w:num w:numId="22" w16cid:durableId="1605575208">
    <w:abstractNumId w:val="24"/>
  </w:num>
  <w:num w:numId="23" w16cid:durableId="1161390087">
    <w:abstractNumId w:val="15"/>
  </w:num>
  <w:num w:numId="24" w16cid:durableId="3898516">
    <w:abstractNumId w:val="18"/>
  </w:num>
  <w:num w:numId="25" w16cid:durableId="445929623">
    <w:abstractNumId w:val="28"/>
  </w:num>
  <w:num w:numId="26" w16cid:durableId="351882500">
    <w:abstractNumId w:val="11"/>
  </w:num>
  <w:num w:numId="27" w16cid:durableId="2025087821">
    <w:abstractNumId w:val="4"/>
  </w:num>
  <w:num w:numId="28" w16cid:durableId="357396238">
    <w:abstractNumId w:val="22"/>
  </w:num>
  <w:num w:numId="29" w16cid:durableId="297030918">
    <w:abstractNumId w:val="6"/>
  </w:num>
  <w:num w:numId="30" w16cid:durableId="1711951791">
    <w:abstractNumId w:val="1"/>
  </w:num>
  <w:num w:numId="31" w16cid:durableId="141891217">
    <w:abstractNumId w:val="14"/>
  </w:num>
  <w:num w:numId="32" w16cid:durableId="1325358008">
    <w:abstractNumId w:val="13"/>
  </w:num>
  <w:num w:numId="33" w16cid:durableId="1700275472">
    <w:abstractNumId w:val="29"/>
  </w:num>
  <w:num w:numId="34" w16cid:durableId="1322391774">
    <w:abstractNumId w:val="30"/>
  </w:num>
  <w:num w:numId="35" w16cid:durableId="197085278">
    <w:abstractNumId w:val="25"/>
  </w:num>
  <w:num w:numId="36" w16cid:durableId="659620156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zMzA0NDOxsDQysTRR0lEKTi0uzszPAykwNq0FAE2QhPstAAAA"/>
  </w:docVars>
  <w:rsids>
    <w:rsidRoot w:val="009B6E18"/>
    <w:rsid w:val="00000396"/>
    <w:rsid w:val="000012E5"/>
    <w:rsid w:val="000015F4"/>
    <w:rsid w:val="00001DF6"/>
    <w:rsid w:val="00006F09"/>
    <w:rsid w:val="000070C8"/>
    <w:rsid w:val="000072AB"/>
    <w:rsid w:val="00007D18"/>
    <w:rsid w:val="0001162D"/>
    <w:rsid w:val="00011903"/>
    <w:rsid w:val="00012C19"/>
    <w:rsid w:val="00014A13"/>
    <w:rsid w:val="00016F06"/>
    <w:rsid w:val="000222C5"/>
    <w:rsid w:val="00023969"/>
    <w:rsid w:val="00023AAF"/>
    <w:rsid w:val="00023FF0"/>
    <w:rsid w:val="00024345"/>
    <w:rsid w:val="000246F6"/>
    <w:rsid w:val="00024793"/>
    <w:rsid w:val="000256E7"/>
    <w:rsid w:val="00027164"/>
    <w:rsid w:val="00030613"/>
    <w:rsid w:val="00031E58"/>
    <w:rsid w:val="00034F90"/>
    <w:rsid w:val="00040C67"/>
    <w:rsid w:val="000423FE"/>
    <w:rsid w:val="00042EB7"/>
    <w:rsid w:val="00042FCF"/>
    <w:rsid w:val="00043222"/>
    <w:rsid w:val="00044E0D"/>
    <w:rsid w:val="000455C6"/>
    <w:rsid w:val="0004604A"/>
    <w:rsid w:val="00046205"/>
    <w:rsid w:val="0004625C"/>
    <w:rsid w:val="0005310C"/>
    <w:rsid w:val="00054CE3"/>
    <w:rsid w:val="00054E98"/>
    <w:rsid w:val="00060C06"/>
    <w:rsid w:val="00062FCA"/>
    <w:rsid w:val="00063682"/>
    <w:rsid w:val="000669CE"/>
    <w:rsid w:val="00066F52"/>
    <w:rsid w:val="00067CCC"/>
    <w:rsid w:val="00071161"/>
    <w:rsid w:val="00072919"/>
    <w:rsid w:val="000744C4"/>
    <w:rsid w:val="000752F0"/>
    <w:rsid w:val="00076D41"/>
    <w:rsid w:val="00080AA2"/>
    <w:rsid w:val="00080F32"/>
    <w:rsid w:val="00081F79"/>
    <w:rsid w:val="000832D3"/>
    <w:rsid w:val="00084C77"/>
    <w:rsid w:val="00084E27"/>
    <w:rsid w:val="0008702F"/>
    <w:rsid w:val="00087E1E"/>
    <w:rsid w:val="000937D2"/>
    <w:rsid w:val="00093995"/>
    <w:rsid w:val="00094AB4"/>
    <w:rsid w:val="00095E1F"/>
    <w:rsid w:val="00095F03"/>
    <w:rsid w:val="000A1CAA"/>
    <w:rsid w:val="000A28E5"/>
    <w:rsid w:val="000A46A6"/>
    <w:rsid w:val="000A537F"/>
    <w:rsid w:val="000A66A8"/>
    <w:rsid w:val="000A748C"/>
    <w:rsid w:val="000B00E5"/>
    <w:rsid w:val="000B080E"/>
    <w:rsid w:val="000B1379"/>
    <w:rsid w:val="000B2D21"/>
    <w:rsid w:val="000B3FA2"/>
    <w:rsid w:val="000B4A31"/>
    <w:rsid w:val="000B54A8"/>
    <w:rsid w:val="000C0533"/>
    <w:rsid w:val="000C0F5D"/>
    <w:rsid w:val="000C1596"/>
    <w:rsid w:val="000C250B"/>
    <w:rsid w:val="000C4FE9"/>
    <w:rsid w:val="000C5C05"/>
    <w:rsid w:val="000C68E9"/>
    <w:rsid w:val="000C6BC5"/>
    <w:rsid w:val="000C6DC6"/>
    <w:rsid w:val="000C70F6"/>
    <w:rsid w:val="000C7F88"/>
    <w:rsid w:val="000D4BB5"/>
    <w:rsid w:val="000D7E57"/>
    <w:rsid w:val="000E04A3"/>
    <w:rsid w:val="000E130E"/>
    <w:rsid w:val="000E20C6"/>
    <w:rsid w:val="000E20E0"/>
    <w:rsid w:val="000E226D"/>
    <w:rsid w:val="000E3D38"/>
    <w:rsid w:val="000E4B59"/>
    <w:rsid w:val="000E5CB1"/>
    <w:rsid w:val="000E5CEC"/>
    <w:rsid w:val="000E5DB7"/>
    <w:rsid w:val="000E7433"/>
    <w:rsid w:val="000F1FA9"/>
    <w:rsid w:val="000F30D7"/>
    <w:rsid w:val="000F4E2E"/>
    <w:rsid w:val="000F5BC2"/>
    <w:rsid w:val="001010E3"/>
    <w:rsid w:val="001013B4"/>
    <w:rsid w:val="00101D8C"/>
    <w:rsid w:val="00101DFD"/>
    <w:rsid w:val="001020FF"/>
    <w:rsid w:val="00103938"/>
    <w:rsid w:val="00104D13"/>
    <w:rsid w:val="00104DF4"/>
    <w:rsid w:val="001109B6"/>
    <w:rsid w:val="00110C35"/>
    <w:rsid w:val="00110FC2"/>
    <w:rsid w:val="00111F07"/>
    <w:rsid w:val="001138B2"/>
    <w:rsid w:val="00113F23"/>
    <w:rsid w:val="0011470A"/>
    <w:rsid w:val="00116EC9"/>
    <w:rsid w:val="00120235"/>
    <w:rsid w:val="001219EC"/>
    <w:rsid w:val="00122D80"/>
    <w:rsid w:val="0012457D"/>
    <w:rsid w:val="00125B35"/>
    <w:rsid w:val="00131BE1"/>
    <w:rsid w:val="00132E32"/>
    <w:rsid w:val="00132EF8"/>
    <w:rsid w:val="00133527"/>
    <w:rsid w:val="00135423"/>
    <w:rsid w:val="001368BD"/>
    <w:rsid w:val="001418AA"/>
    <w:rsid w:val="00145FCA"/>
    <w:rsid w:val="00146E45"/>
    <w:rsid w:val="001508EF"/>
    <w:rsid w:val="001510FB"/>
    <w:rsid w:val="00152272"/>
    <w:rsid w:val="00152FD5"/>
    <w:rsid w:val="0015371F"/>
    <w:rsid w:val="00153F4E"/>
    <w:rsid w:val="00156784"/>
    <w:rsid w:val="00157F12"/>
    <w:rsid w:val="001601D9"/>
    <w:rsid w:val="001611B9"/>
    <w:rsid w:val="00161613"/>
    <w:rsid w:val="00161A4F"/>
    <w:rsid w:val="00161B5D"/>
    <w:rsid w:val="001648C1"/>
    <w:rsid w:val="00166323"/>
    <w:rsid w:val="001715F1"/>
    <w:rsid w:val="001727DA"/>
    <w:rsid w:val="00172A8F"/>
    <w:rsid w:val="00177ECB"/>
    <w:rsid w:val="00180676"/>
    <w:rsid w:val="00182B62"/>
    <w:rsid w:val="0018464D"/>
    <w:rsid w:val="00190E9C"/>
    <w:rsid w:val="00194A7E"/>
    <w:rsid w:val="00196E76"/>
    <w:rsid w:val="00196FEB"/>
    <w:rsid w:val="001975B2"/>
    <w:rsid w:val="001A140D"/>
    <w:rsid w:val="001A2059"/>
    <w:rsid w:val="001A24DC"/>
    <w:rsid w:val="001A5A30"/>
    <w:rsid w:val="001A5B67"/>
    <w:rsid w:val="001A6DC5"/>
    <w:rsid w:val="001B13E4"/>
    <w:rsid w:val="001B1F61"/>
    <w:rsid w:val="001B2060"/>
    <w:rsid w:val="001B60AD"/>
    <w:rsid w:val="001B6F1F"/>
    <w:rsid w:val="001C05B4"/>
    <w:rsid w:val="001C1C94"/>
    <w:rsid w:val="001C1C97"/>
    <w:rsid w:val="001C4DE0"/>
    <w:rsid w:val="001C5A5F"/>
    <w:rsid w:val="001C5C76"/>
    <w:rsid w:val="001C6CF6"/>
    <w:rsid w:val="001D1C86"/>
    <w:rsid w:val="001D4183"/>
    <w:rsid w:val="001D47E2"/>
    <w:rsid w:val="001E08AC"/>
    <w:rsid w:val="001E08B9"/>
    <w:rsid w:val="001E0C1F"/>
    <w:rsid w:val="001E2012"/>
    <w:rsid w:val="001E272A"/>
    <w:rsid w:val="001E36EC"/>
    <w:rsid w:val="001E44C5"/>
    <w:rsid w:val="001E45D3"/>
    <w:rsid w:val="001E69BB"/>
    <w:rsid w:val="001E77A2"/>
    <w:rsid w:val="001F0135"/>
    <w:rsid w:val="001F1C05"/>
    <w:rsid w:val="001F3576"/>
    <w:rsid w:val="001F35F6"/>
    <w:rsid w:val="001F7616"/>
    <w:rsid w:val="00201877"/>
    <w:rsid w:val="002030A5"/>
    <w:rsid w:val="00203448"/>
    <w:rsid w:val="00205320"/>
    <w:rsid w:val="00205A2E"/>
    <w:rsid w:val="00205F43"/>
    <w:rsid w:val="0020638F"/>
    <w:rsid w:val="00210A0F"/>
    <w:rsid w:val="00210B90"/>
    <w:rsid w:val="0021177D"/>
    <w:rsid w:val="00212E1C"/>
    <w:rsid w:val="002152D5"/>
    <w:rsid w:val="00216185"/>
    <w:rsid w:val="002162C3"/>
    <w:rsid w:val="00221F9B"/>
    <w:rsid w:val="00223A0D"/>
    <w:rsid w:val="00224097"/>
    <w:rsid w:val="00224121"/>
    <w:rsid w:val="0022757E"/>
    <w:rsid w:val="002303BE"/>
    <w:rsid w:val="002318A9"/>
    <w:rsid w:val="00233FE9"/>
    <w:rsid w:val="00234FD0"/>
    <w:rsid w:val="002407D4"/>
    <w:rsid w:val="00242362"/>
    <w:rsid w:val="002424AB"/>
    <w:rsid w:val="002426FA"/>
    <w:rsid w:val="00242C2A"/>
    <w:rsid w:val="00243960"/>
    <w:rsid w:val="0024436F"/>
    <w:rsid w:val="00244741"/>
    <w:rsid w:val="00244EAE"/>
    <w:rsid w:val="00245B4E"/>
    <w:rsid w:val="0024631B"/>
    <w:rsid w:val="00246681"/>
    <w:rsid w:val="00250085"/>
    <w:rsid w:val="00251FB8"/>
    <w:rsid w:val="002536CE"/>
    <w:rsid w:val="00253F15"/>
    <w:rsid w:val="00255375"/>
    <w:rsid w:val="00257473"/>
    <w:rsid w:val="00261662"/>
    <w:rsid w:val="00263073"/>
    <w:rsid w:val="00265AB4"/>
    <w:rsid w:val="00266D4C"/>
    <w:rsid w:val="002704DE"/>
    <w:rsid w:val="00274DAD"/>
    <w:rsid w:val="0028108D"/>
    <w:rsid w:val="002816BD"/>
    <w:rsid w:val="00281A02"/>
    <w:rsid w:val="00284634"/>
    <w:rsid w:val="00284700"/>
    <w:rsid w:val="00285136"/>
    <w:rsid w:val="00285583"/>
    <w:rsid w:val="00291467"/>
    <w:rsid w:val="00294D01"/>
    <w:rsid w:val="00295767"/>
    <w:rsid w:val="002969FB"/>
    <w:rsid w:val="00297126"/>
    <w:rsid w:val="002A25C1"/>
    <w:rsid w:val="002A2C4C"/>
    <w:rsid w:val="002A2D53"/>
    <w:rsid w:val="002A33F5"/>
    <w:rsid w:val="002A540B"/>
    <w:rsid w:val="002A5CCE"/>
    <w:rsid w:val="002A6832"/>
    <w:rsid w:val="002A7B9F"/>
    <w:rsid w:val="002B10DD"/>
    <w:rsid w:val="002B2DCD"/>
    <w:rsid w:val="002B44A7"/>
    <w:rsid w:val="002B6A74"/>
    <w:rsid w:val="002C21BA"/>
    <w:rsid w:val="002C23CD"/>
    <w:rsid w:val="002C452A"/>
    <w:rsid w:val="002C4E6F"/>
    <w:rsid w:val="002C519E"/>
    <w:rsid w:val="002C5DDB"/>
    <w:rsid w:val="002D55A3"/>
    <w:rsid w:val="002D6411"/>
    <w:rsid w:val="002E4222"/>
    <w:rsid w:val="002E4FEF"/>
    <w:rsid w:val="002E724F"/>
    <w:rsid w:val="002F2578"/>
    <w:rsid w:val="002F5E1C"/>
    <w:rsid w:val="002F6FB9"/>
    <w:rsid w:val="002F7DE0"/>
    <w:rsid w:val="00301EED"/>
    <w:rsid w:val="0030214D"/>
    <w:rsid w:val="0030223D"/>
    <w:rsid w:val="00302B17"/>
    <w:rsid w:val="00302D1F"/>
    <w:rsid w:val="00303113"/>
    <w:rsid w:val="003037D0"/>
    <w:rsid w:val="00303F25"/>
    <w:rsid w:val="003042BD"/>
    <w:rsid w:val="0030582B"/>
    <w:rsid w:val="0030691F"/>
    <w:rsid w:val="00310805"/>
    <w:rsid w:val="0031374F"/>
    <w:rsid w:val="00313E50"/>
    <w:rsid w:val="0031427C"/>
    <w:rsid w:val="00315A53"/>
    <w:rsid w:val="003207D7"/>
    <w:rsid w:val="00322F22"/>
    <w:rsid w:val="0032327B"/>
    <w:rsid w:val="00326A44"/>
    <w:rsid w:val="00330758"/>
    <w:rsid w:val="00331847"/>
    <w:rsid w:val="00331DE8"/>
    <w:rsid w:val="00333F6E"/>
    <w:rsid w:val="0033440E"/>
    <w:rsid w:val="003352A5"/>
    <w:rsid w:val="00336E63"/>
    <w:rsid w:val="00340695"/>
    <w:rsid w:val="00340B7A"/>
    <w:rsid w:val="00343243"/>
    <w:rsid w:val="00347A26"/>
    <w:rsid w:val="00353BD1"/>
    <w:rsid w:val="00353C3B"/>
    <w:rsid w:val="00355448"/>
    <w:rsid w:val="00355EFE"/>
    <w:rsid w:val="00360CFD"/>
    <w:rsid w:val="0036186A"/>
    <w:rsid w:val="00363643"/>
    <w:rsid w:val="00364FD3"/>
    <w:rsid w:val="003708E6"/>
    <w:rsid w:val="00370AD0"/>
    <w:rsid w:val="00372A88"/>
    <w:rsid w:val="00372D6F"/>
    <w:rsid w:val="00373869"/>
    <w:rsid w:val="003753DC"/>
    <w:rsid w:val="00375D16"/>
    <w:rsid w:val="00376AA9"/>
    <w:rsid w:val="003772FD"/>
    <w:rsid w:val="00383A40"/>
    <w:rsid w:val="00383E74"/>
    <w:rsid w:val="00386194"/>
    <w:rsid w:val="00386440"/>
    <w:rsid w:val="0038714F"/>
    <w:rsid w:val="003875F8"/>
    <w:rsid w:val="00390430"/>
    <w:rsid w:val="0039066E"/>
    <w:rsid w:val="00391177"/>
    <w:rsid w:val="00392047"/>
    <w:rsid w:val="0039297A"/>
    <w:rsid w:val="0039651A"/>
    <w:rsid w:val="003A05D4"/>
    <w:rsid w:val="003A13B3"/>
    <w:rsid w:val="003A3A4D"/>
    <w:rsid w:val="003A5A40"/>
    <w:rsid w:val="003A6205"/>
    <w:rsid w:val="003A682E"/>
    <w:rsid w:val="003A7015"/>
    <w:rsid w:val="003B12B3"/>
    <w:rsid w:val="003B57EF"/>
    <w:rsid w:val="003B5D16"/>
    <w:rsid w:val="003B63EA"/>
    <w:rsid w:val="003B6C83"/>
    <w:rsid w:val="003C05C3"/>
    <w:rsid w:val="003C0AD1"/>
    <w:rsid w:val="003C1625"/>
    <w:rsid w:val="003C4C04"/>
    <w:rsid w:val="003C5E4D"/>
    <w:rsid w:val="003D0B8F"/>
    <w:rsid w:val="003D17F0"/>
    <w:rsid w:val="003D2EC7"/>
    <w:rsid w:val="003D40A0"/>
    <w:rsid w:val="003D52F9"/>
    <w:rsid w:val="003D532F"/>
    <w:rsid w:val="003D7826"/>
    <w:rsid w:val="003E0EBA"/>
    <w:rsid w:val="003E1D9E"/>
    <w:rsid w:val="003E4007"/>
    <w:rsid w:val="003E43D9"/>
    <w:rsid w:val="003E7C71"/>
    <w:rsid w:val="003F2AA9"/>
    <w:rsid w:val="003F5AF1"/>
    <w:rsid w:val="00402641"/>
    <w:rsid w:val="00403A7D"/>
    <w:rsid w:val="00404CA1"/>
    <w:rsid w:val="00405310"/>
    <w:rsid w:val="00405B34"/>
    <w:rsid w:val="004108B1"/>
    <w:rsid w:val="0041209C"/>
    <w:rsid w:val="00412772"/>
    <w:rsid w:val="004129B8"/>
    <w:rsid w:val="00412FCE"/>
    <w:rsid w:val="00413F8A"/>
    <w:rsid w:val="00414C8F"/>
    <w:rsid w:val="00415E70"/>
    <w:rsid w:val="00422E4D"/>
    <w:rsid w:val="00423C1A"/>
    <w:rsid w:val="00423CFF"/>
    <w:rsid w:val="004246C2"/>
    <w:rsid w:val="0042521D"/>
    <w:rsid w:val="004255CB"/>
    <w:rsid w:val="004262D6"/>
    <w:rsid w:val="004267FC"/>
    <w:rsid w:val="00430537"/>
    <w:rsid w:val="004311D7"/>
    <w:rsid w:val="0043228C"/>
    <w:rsid w:val="00432360"/>
    <w:rsid w:val="00432D70"/>
    <w:rsid w:val="00434585"/>
    <w:rsid w:val="00434D02"/>
    <w:rsid w:val="0043581E"/>
    <w:rsid w:val="00436696"/>
    <w:rsid w:val="00436F22"/>
    <w:rsid w:val="00441297"/>
    <w:rsid w:val="00443440"/>
    <w:rsid w:val="00444BC2"/>
    <w:rsid w:val="00447275"/>
    <w:rsid w:val="00452560"/>
    <w:rsid w:val="00452981"/>
    <w:rsid w:val="00452CE1"/>
    <w:rsid w:val="0045499F"/>
    <w:rsid w:val="00454B0A"/>
    <w:rsid w:val="004600FB"/>
    <w:rsid w:val="0046112A"/>
    <w:rsid w:val="00465561"/>
    <w:rsid w:val="004656AC"/>
    <w:rsid w:val="004657E7"/>
    <w:rsid w:val="00465F4B"/>
    <w:rsid w:val="00467D80"/>
    <w:rsid w:val="0047046B"/>
    <w:rsid w:val="00470FDC"/>
    <w:rsid w:val="00471B86"/>
    <w:rsid w:val="004723C6"/>
    <w:rsid w:val="00472BDE"/>
    <w:rsid w:val="00473CF1"/>
    <w:rsid w:val="0047466B"/>
    <w:rsid w:val="004749F3"/>
    <w:rsid w:val="00474D45"/>
    <w:rsid w:val="004809F9"/>
    <w:rsid w:val="00481F8E"/>
    <w:rsid w:val="004820C9"/>
    <w:rsid w:val="00484A44"/>
    <w:rsid w:val="004852B7"/>
    <w:rsid w:val="004872EA"/>
    <w:rsid w:val="00491303"/>
    <w:rsid w:val="0049160F"/>
    <w:rsid w:val="00492350"/>
    <w:rsid w:val="00492F4F"/>
    <w:rsid w:val="004930FC"/>
    <w:rsid w:val="004933FB"/>
    <w:rsid w:val="00495963"/>
    <w:rsid w:val="004968C7"/>
    <w:rsid w:val="0049736B"/>
    <w:rsid w:val="00497AB3"/>
    <w:rsid w:val="004A1846"/>
    <w:rsid w:val="004A1A2B"/>
    <w:rsid w:val="004A1A87"/>
    <w:rsid w:val="004A4B4C"/>
    <w:rsid w:val="004A5494"/>
    <w:rsid w:val="004A6808"/>
    <w:rsid w:val="004A755C"/>
    <w:rsid w:val="004A7E9A"/>
    <w:rsid w:val="004B26C4"/>
    <w:rsid w:val="004B27F8"/>
    <w:rsid w:val="004B7E90"/>
    <w:rsid w:val="004C250F"/>
    <w:rsid w:val="004C33FD"/>
    <w:rsid w:val="004C5A2D"/>
    <w:rsid w:val="004C5A76"/>
    <w:rsid w:val="004C61C0"/>
    <w:rsid w:val="004C6290"/>
    <w:rsid w:val="004C6EE3"/>
    <w:rsid w:val="004D19F8"/>
    <w:rsid w:val="004D20BF"/>
    <w:rsid w:val="004D2437"/>
    <w:rsid w:val="004D2F71"/>
    <w:rsid w:val="004D3400"/>
    <w:rsid w:val="004D4145"/>
    <w:rsid w:val="004D4DF6"/>
    <w:rsid w:val="004D51DD"/>
    <w:rsid w:val="004D538C"/>
    <w:rsid w:val="004D651A"/>
    <w:rsid w:val="004D68BF"/>
    <w:rsid w:val="004D7846"/>
    <w:rsid w:val="004E1636"/>
    <w:rsid w:val="004E2377"/>
    <w:rsid w:val="004E2399"/>
    <w:rsid w:val="004E4150"/>
    <w:rsid w:val="004E4B0D"/>
    <w:rsid w:val="004E5A74"/>
    <w:rsid w:val="004E638E"/>
    <w:rsid w:val="004E6A34"/>
    <w:rsid w:val="004E6C17"/>
    <w:rsid w:val="004E7699"/>
    <w:rsid w:val="004F075B"/>
    <w:rsid w:val="004F13D0"/>
    <w:rsid w:val="004F1A3B"/>
    <w:rsid w:val="004F27D6"/>
    <w:rsid w:val="004F2D90"/>
    <w:rsid w:val="004F559B"/>
    <w:rsid w:val="004F69D1"/>
    <w:rsid w:val="004F72C8"/>
    <w:rsid w:val="004F738F"/>
    <w:rsid w:val="00502B23"/>
    <w:rsid w:val="005046AE"/>
    <w:rsid w:val="00504B80"/>
    <w:rsid w:val="005106BC"/>
    <w:rsid w:val="00513034"/>
    <w:rsid w:val="005134C1"/>
    <w:rsid w:val="0051482E"/>
    <w:rsid w:val="00517CDD"/>
    <w:rsid w:val="00517F5E"/>
    <w:rsid w:val="00520742"/>
    <w:rsid w:val="005208B3"/>
    <w:rsid w:val="005224DF"/>
    <w:rsid w:val="0052323C"/>
    <w:rsid w:val="005234B9"/>
    <w:rsid w:val="00523B73"/>
    <w:rsid w:val="00523D96"/>
    <w:rsid w:val="00526E58"/>
    <w:rsid w:val="005271E7"/>
    <w:rsid w:val="005303F6"/>
    <w:rsid w:val="00532554"/>
    <w:rsid w:val="0053278E"/>
    <w:rsid w:val="00532909"/>
    <w:rsid w:val="00534782"/>
    <w:rsid w:val="00534FFC"/>
    <w:rsid w:val="00535C30"/>
    <w:rsid w:val="00535EA8"/>
    <w:rsid w:val="00536906"/>
    <w:rsid w:val="00537145"/>
    <w:rsid w:val="0054071E"/>
    <w:rsid w:val="00542601"/>
    <w:rsid w:val="00544800"/>
    <w:rsid w:val="005466A4"/>
    <w:rsid w:val="00550D00"/>
    <w:rsid w:val="005545DC"/>
    <w:rsid w:val="00554BA9"/>
    <w:rsid w:val="00556464"/>
    <w:rsid w:val="00560427"/>
    <w:rsid w:val="00561718"/>
    <w:rsid w:val="00562411"/>
    <w:rsid w:val="00562420"/>
    <w:rsid w:val="0056427A"/>
    <w:rsid w:val="00564CC1"/>
    <w:rsid w:val="0057133E"/>
    <w:rsid w:val="00571CA6"/>
    <w:rsid w:val="00573714"/>
    <w:rsid w:val="00574A0C"/>
    <w:rsid w:val="00575B9D"/>
    <w:rsid w:val="005760D8"/>
    <w:rsid w:val="00576CF2"/>
    <w:rsid w:val="00580CF9"/>
    <w:rsid w:val="005858BC"/>
    <w:rsid w:val="00591594"/>
    <w:rsid w:val="005944CB"/>
    <w:rsid w:val="00594739"/>
    <w:rsid w:val="00596BB0"/>
    <w:rsid w:val="00596CCD"/>
    <w:rsid w:val="00597F58"/>
    <w:rsid w:val="005A28CA"/>
    <w:rsid w:val="005A334E"/>
    <w:rsid w:val="005A4B48"/>
    <w:rsid w:val="005A79D1"/>
    <w:rsid w:val="005C09B0"/>
    <w:rsid w:val="005C18A7"/>
    <w:rsid w:val="005C25EB"/>
    <w:rsid w:val="005C36C1"/>
    <w:rsid w:val="005C3A03"/>
    <w:rsid w:val="005C40B8"/>
    <w:rsid w:val="005C4201"/>
    <w:rsid w:val="005C4F6C"/>
    <w:rsid w:val="005C5726"/>
    <w:rsid w:val="005C671D"/>
    <w:rsid w:val="005C724E"/>
    <w:rsid w:val="005D2CB7"/>
    <w:rsid w:val="005D4820"/>
    <w:rsid w:val="005D4E99"/>
    <w:rsid w:val="005D685B"/>
    <w:rsid w:val="005D7C61"/>
    <w:rsid w:val="005E351B"/>
    <w:rsid w:val="005E3E56"/>
    <w:rsid w:val="005E4CAC"/>
    <w:rsid w:val="005E5073"/>
    <w:rsid w:val="005E5461"/>
    <w:rsid w:val="005E5BC4"/>
    <w:rsid w:val="005E6B8E"/>
    <w:rsid w:val="005F1AB1"/>
    <w:rsid w:val="005F270F"/>
    <w:rsid w:val="005F28E8"/>
    <w:rsid w:val="0060509F"/>
    <w:rsid w:val="006051D1"/>
    <w:rsid w:val="006053BC"/>
    <w:rsid w:val="00607681"/>
    <w:rsid w:val="00607E2E"/>
    <w:rsid w:val="006106CD"/>
    <w:rsid w:val="006121CE"/>
    <w:rsid w:val="006129AC"/>
    <w:rsid w:val="006134E4"/>
    <w:rsid w:val="00616F42"/>
    <w:rsid w:val="0061705E"/>
    <w:rsid w:val="00623848"/>
    <w:rsid w:val="00624378"/>
    <w:rsid w:val="00624E66"/>
    <w:rsid w:val="006254D0"/>
    <w:rsid w:val="00625D16"/>
    <w:rsid w:val="006276ED"/>
    <w:rsid w:val="00633327"/>
    <w:rsid w:val="00634630"/>
    <w:rsid w:val="006358EE"/>
    <w:rsid w:val="0063613D"/>
    <w:rsid w:val="0063650C"/>
    <w:rsid w:val="006370B0"/>
    <w:rsid w:val="00640895"/>
    <w:rsid w:val="006429F8"/>
    <w:rsid w:val="00642C4C"/>
    <w:rsid w:val="00643F08"/>
    <w:rsid w:val="00645456"/>
    <w:rsid w:val="00650B86"/>
    <w:rsid w:val="00651652"/>
    <w:rsid w:val="006524E8"/>
    <w:rsid w:val="00654942"/>
    <w:rsid w:val="0065494D"/>
    <w:rsid w:val="00654DA6"/>
    <w:rsid w:val="006554EA"/>
    <w:rsid w:val="00656543"/>
    <w:rsid w:val="00656C9F"/>
    <w:rsid w:val="0065771A"/>
    <w:rsid w:val="00657843"/>
    <w:rsid w:val="006601E2"/>
    <w:rsid w:val="00662364"/>
    <w:rsid w:val="00662D5C"/>
    <w:rsid w:val="00663219"/>
    <w:rsid w:val="00664285"/>
    <w:rsid w:val="006645C1"/>
    <w:rsid w:val="00664E9F"/>
    <w:rsid w:val="00667388"/>
    <w:rsid w:val="00670458"/>
    <w:rsid w:val="00671A29"/>
    <w:rsid w:val="00673841"/>
    <w:rsid w:val="00675A1B"/>
    <w:rsid w:val="00676E41"/>
    <w:rsid w:val="00680471"/>
    <w:rsid w:val="006824F2"/>
    <w:rsid w:val="00682A5E"/>
    <w:rsid w:val="00683F91"/>
    <w:rsid w:val="00687367"/>
    <w:rsid w:val="006878D1"/>
    <w:rsid w:val="00690A51"/>
    <w:rsid w:val="00692E62"/>
    <w:rsid w:val="0069425A"/>
    <w:rsid w:val="006942D9"/>
    <w:rsid w:val="00694D85"/>
    <w:rsid w:val="006956A2"/>
    <w:rsid w:val="00695BB5"/>
    <w:rsid w:val="00697DEF"/>
    <w:rsid w:val="006A3F74"/>
    <w:rsid w:val="006A41DA"/>
    <w:rsid w:val="006A446D"/>
    <w:rsid w:val="006A6CE4"/>
    <w:rsid w:val="006A7826"/>
    <w:rsid w:val="006B2448"/>
    <w:rsid w:val="006B4103"/>
    <w:rsid w:val="006B521E"/>
    <w:rsid w:val="006B60DD"/>
    <w:rsid w:val="006B623D"/>
    <w:rsid w:val="006B698F"/>
    <w:rsid w:val="006B6F44"/>
    <w:rsid w:val="006B7FCB"/>
    <w:rsid w:val="006C1E58"/>
    <w:rsid w:val="006C531F"/>
    <w:rsid w:val="006C549B"/>
    <w:rsid w:val="006C593A"/>
    <w:rsid w:val="006D1606"/>
    <w:rsid w:val="006D21AE"/>
    <w:rsid w:val="006D225C"/>
    <w:rsid w:val="006D29CB"/>
    <w:rsid w:val="006D2CD1"/>
    <w:rsid w:val="006D49CE"/>
    <w:rsid w:val="006D57FC"/>
    <w:rsid w:val="006D5D79"/>
    <w:rsid w:val="006D6FEC"/>
    <w:rsid w:val="006E0651"/>
    <w:rsid w:val="006E1BB6"/>
    <w:rsid w:val="006E39A9"/>
    <w:rsid w:val="006E4D1B"/>
    <w:rsid w:val="006E54DE"/>
    <w:rsid w:val="006E6899"/>
    <w:rsid w:val="006F3173"/>
    <w:rsid w:val="006F3716"/>
    <w:rsid w:val="006F3DF2"/>
    <w:rsid w:val="006F4359"/>
    <w:rsid w:val="006F7B2D"/>
    <w:rsid w:val="00700079"/>
    <w:rsid w:val="007005F2"/>
    <w:rsid w:val="0070173C"/>
    <w:rsid w:val="007026A8"/>
    <w:rsid w:val="00704E24"/>
    <w:rsid w:val="00705195"/>
    <w:rsid w:val="00706432"/>
    <w:rsid w:val="00710409"/>
    <w:rsid w:val="00712229"/>
    <w:rsid w:val="007124E1"/>
    <w:rsid w:val="007137CE"/>
    <w:rsid w:val="007156BE"/>
    <w:rsid w:val="00717725"/>
    <w:rsid w:val="00722FF1"/>
    <w:rsid w:val="00723F45"/>
    <w:rsid w:val="00724088"/>
    <w:rsid w:val="00724E83"/>
    <w:rsid w:val="00725F1D"/>
    <w:rsid w:val="0072685B"/>
    <w:rsid w:val="00726A45"/>
    <w:rsid w:val="00726B7B"/>
    <w:rsid w:val="00730E3D"/>
    <w:rsid w:val="007347F6"/>
    <w:rsid w:val="00735424"/>
    <w:rsid w:val="007362ED"/>
    <w:rsid w:val="00737FB3"/>
    <w:rsid w:val="00741190"/>
    <w:rsid w:val="007413FF"/>
    <w:rsid w:val="00742C8B"/>
    <w:rsid w:val="007438D7"/>
    <w:rsid w:val="00745AD6"/>
    <w:rsid w:val="00745B98"/>
    <w:rsid w:val="007467C0"/>
    <w:rsid w:val="00746BF5"/>
    <w:rsid w:val="007472EE"/>
    <w:rsid w:val="00751375"/>
    <w:rsid w:val="00752294"/>
    <w:rsid w:val="007524B8"/>
    <w:rsid w:val="0075264C"/>
    <w:rsid w:val="007537A3"/>
    <w:rsid w:val="00754590"/>
    <w:rsid w:val="007549AC"/>
    <w:rsid w:val="00754FC2"/>
    <w:rsid w:val="00756145"/>
    <w:rsid w:val="00757349"/>
    <w:rsid w:val="00760446"/>
    <w:rsid w:val="007627C0"/>
    <w:rsid w:val="00763DCD"/>
    <w:rsid w:val="007643A5"/>
    <w:rsid w:val="00764FA5"/>
    <w:rsid w:val="0076537F"/>
    <w:rsid w:val="00765DDC"/>
    <w:rsid w:val="00765E34"/>
    <w:rsid w:val="007661F4"/>
    <w:rsid w:val="00766E52"/>
    <w:rsid w:val="0077004F"/>
    <w:rsid w:val="00770A1E"/>
    <w:rsid w:val="0077260D"/>
    <w:rsid w:val="007727E6"/>
    <w:rsid w:val="00772E64"/>
    <w:rsid w:val="00773454"/>
    <w:rsid w:val="0077510E"/>
    <w:rsid w:val="00780F39"/>
    <w:rsid w:val="007818F2"/>
    <w:rsid w:val="00781AD2"/>
    <w:rsid w:val="007860DE"/>
    <w:rsid w:val="00786903"/>
    <w:rsid w:val="00786BBA"/>
    <w:rsid w:val="007876DD"/>
    <w:rsid w:val="007903C1"/>
    <w:rsid w:val="007907F0"/>
    <w:rsid w:val="0079321E"/>
    <w:rsid w:val="00794B70"/>
    <w:rsid w:val="00795E45"/>
    <w:rsid w:val="007A2399"/>
    <w:rsid w:val="007A3505"/>
    <w:rsid w:val="007A549F"/>
    <w:rsid w:val="007A55AC"/>
    <w:rsid w:val="007A7353"/>
    <w:rsid w:val="007A7E75"/>
    <w:rsid w:val="007B2508"/>
    <w:rsid w:val="007B325C"/>
    <w:rsid w:val="007B398E"/>
    <w:rsid w:val="007B4620"/>
    <w:rsid w:val="007B6227"/>
    <w:rsid w:val="007B68B5"/>
    <w:rsid w:val="007B7BBB"/>
    <w:rsid w:val="007C0B19"/>
    <w:rsid w:val="007C0DFF"/>
    <w:rsid w:val="007C603C"/>
    <w:rsid w:val="007C6B42"/>
    <w:rsid w:val="007D0EFC"/>
    <w:rsid w:val="007D2135"/>
    <w:rsid w:val="007D359A"/>
    <w:rsid w:val="007D3F92"/>
    <w:rsid w:val="007D504B"/>
    <w:rsid w:val="007D52CE"/>
    <w:rsid w:val="007D537F"/>
    <w:rsid w:val="007D53F0"/>
    <w:rsid w:val="007D5BC7"/>
    <w:rsid w:val="007D7788"/>
    <w:rsid w:val="007E0586"/>
    <w:rsid w:val="007E0C48"/>
    <w:rsid w:val="007E1C45"/>
    <w:rsid w:val="007E1FE1"/>
    <w:rsid w:val="007E22F7"/>
    <w:rsid w:val="007E2FEF"/>
    <w:rsid w:val="007E702C"/>
    <w:rsid w:val="007E74AA"/>
    <w:rsid w:val="007F0A9D"/>
    <w:rsid w:val="007F0B99"/>
    <w:rsid w:val="007F0C42"/>
    <w:rsid w:val="007F3111"/>
    <w:rsid w:val="007F424F"/>
    <w:rsid w:val="007F46FD"/>
    <w:rsid w:val="007F6646"/>
    <w:rsid w:val="00800392"/>
    <w:rsid w:val="008011C4"/>
    <w:rsid w:val="00801C2C"/>
    <w:rsid w:val="00802E3D"/>
    <w:rsid w:val="00804225"/>
    <w:rsid w:val="008048B0"/>
    <w:rsid w:val="0080785A"/>
    <w:rsid w:val="00810949"/>
    <w:rsid w:val="00811CAA"/>
    <w:rsid w:val="0081589E"/>
    <w:rsid w:val="00815ED5"/>
    <w:rsid w:val="008171A4"/>
    <w:rsid w:val="00820413"/>
    <w:rsid w:val="00821155"/>
    <w:rsid w:val="008215D7"/>
    <w:rsid w:val="0082222C"/>
    <w:rsid w:val="0082426A"/>
    <w:rsid w:val="00825DE0"/>
    <w:rsid w:val="00826137"/>
    <w:rsid w:val="008262E0"/>
    <w:rsid w:val="00826E19"/>
    <w:rsid w:val="0082736C"/>
    <w:rsid w:val="0082744B"/>
    <w:rsid w:val="008301F4"/>
    <w:rsid w:val="00832B72"/>
    <w:rsid w:val="00832DDA"/>
    <w:rsid w:val="008354E4"/>
    <w:rsid w:val="00835D9F"/>
    <w:rsid w:val="00837031"/>
    <w:rsid w:val="00837E76"/>
    <w:rsid w:val="008413E2"/>
    <w:rsid w:val="00845C8D"/>
    <w:rsid w:val="00851274"/>
    <w:rsid w:val="00851820"/>
    <w:rsid w:val="008524CF"/>
    <w:rsid w:val="00852714"/>
    <w:rsid w:val="008606E3"/>
    <w:rsid w:val="00861352"/>
    <w:rsid w:val="0086423B"/>
    <w:rsid w:val="00865240"/>
    <w:rsid w:val="0086548F"/>
    <w:rsid w:val="0086601E"/>
    <w:rsid w:val="00866C5C"/>
    <w:rsid w:val="008717AA"/>
    <w:rsid w:val="00874D9D"/>
    <w:rsid w:val="0087507B"/>
    <w:rsid w:val="0087524C"/>
    <w:rsid w:val="008809BF"/>
    <w:rsid w:val="00881AE3"/>
    <w:rsid w:val="00885680"/>
    <w:rsid w:val="00887471"/>
    <w:rsid w:val="00891793"/>
    <w:rsid w:val="00897183"/>
    <w:rsid w:val="008A07E9"/>
    <w:rsid w:val="008A2746"/>
    <w:rsid w:val="008A2D7E"/>
    <w:rsid w:val="008A441F"/>
    <w:rsid w:val="008A5245"/>
    <w:rsid w:val="008A5E5A"/>
    <w:rsid w:val="008A6A0F"/>
    <w:rsid w:val="008B0A6B"/>
    <w:rsid w:val="008B1941"/>
    <w:rsid w:val="008B2119"/>
    <w:rsid w:val="008B59FE"/>
    <w:rsid w:val="008B64CB"/>
    <w:rsid w:val="008B6821"/>
    <w:rsid w:val="008B6F66"/>
    <w:rsid w:val="008B7E02"/>
    <w:rsid w:val="008C0576"/>
    <w:rsid w:val="008C0689"/>
    <w:rsid w:val="008C0D20"/>
    <w:rsid w:val="008C406D"/>
    <w:rsid w:val="008C483B"/>
    <w:rsid w:val="008C5F12"/>
    <w:rsid w:val="008C6130"/>
    <w:rsid w:val="008C6178"/>
    <w:rsid w:val="008C7A07"/>
    <w:rsid w:val="008D0E2F"/>
    <w:rsid w:val="008D33C3"/>
    <w:rsid w:val="008D3F80"/>
    <w:rsid w:val="008D47E7"/>
    <w:rsid w:val="008E1DE0"/>
    <w:rsid w:val="008E219D"/>
    <w:rsid w:val="008E2466"/>
    <w:rsid w:val="008E2D1D"/>
    <w:rsid w:val="008E3AE5"/>
    <w:rsid w:val="008E3B78"/>
    <w:rsid w:val="008E45B6"/>
    <w:rsid w:val="008E46D3"/>
    <w:rsid w:val="008E61D8"/>
    <w:rsid w:val="008E7E7D"/>
    <w:rsid w:val="008F07A4"/>
    <w:rsid w:val="008F0B8B"/>
    <w:rsid w:val="008F505D"/>
    <w:rsid w:val="008F5E74"/>
    <w:rsid w:val="008F6445"/>
    <w:rsid w:val="008F7125"/>
    <w:rsid w:val="008F7F85"/>
    <w:rsid w:val="00904CE7"/>
    <w:rsid w:val="00906A06"/>
    <w:rsid w:val="00907607"/>
    <w:rsid w:val="0091050C"/>
    <w:rsid w:val="00910C40"/>
    <w:rsid w:val="0091172B"/>
    <w:rsid w:val="00913E3B"/>
    <w:rsid w:val="00915EF4"/>
    <w:rsid w:val="00917513"/>
    <w:rsid w:val="00917674"/>
    <w:rsid w:val="00920289"/>
    <w:rsid w:val="00920FC6"/>
    <w:rsid w:val="009276B2"/>
    <w:rsid w:val="0093041C"/>
    <w:rsid w:val="009311EE"/>
    <w:rsid w:val="00931351"/>
    <w:rsid w:val="009326F9"/>
    <w:rsid w:val="00932E7D"/>
    <w:rsid w:val="00933651"/>
    <w:rsid w:val="009344F7"/>
    <w:rsid w:val="00935EDA"/>
    <w:rsid w:val="009403A6"/>
    <w:rsid w:val="0095011A"/>
    <w:rsid w:val="009503F3"/>
    <w:rsid w:val="00950B15"/>
    <w:rsid w:val="00950E77"/>
    <w:rsid w:val="009526DB"/>
    <w:rsid w:val="009536EC"/>
    <w:rsid w:val="00954E6D"/>
    <w:rsid w:val="009554A8"/>
    <w:rsid w:val="0095616B"/>
    <w:rsid w:val="00957A88"/>
    <w:rsid w:val="00962927"/>
    <w:rsid w:val="00962D1F"/>
    <w:rsid w:val="009638FC"/>
    <w:rsid w:val="0097115C"/>
    <w:rsid w:val="00972A9D"/>
    <w:rsid w:val="009742D3"/>
    <w:rsid w:val="00975AB9"/>
    <w:rsid w:val="00977170"/>
    <w:rsid w:val="00983332"/>
    <w:rsid w:val="00983E1E"/>
    <w:rsid w:val="00985C0B"/>
    <w:rsid w:val="00990048"/>
    <w:rsid w:val="009910A4"/>
    <w:rsid w:val="009911C8"/>
    <w:rsid w:val="009914A4"/>
    <w:rsid w:val="0099309F"/>
    <w:rsid w:val="009949D1"/>
    <w:rsid w:val="0099764B"/>
    <w:rsid w:val="00997B6F"/>
    <w:rsid w:val="009A07A1"/>
    <w:rsid w:val="009A1CC2"/>
    <w:rsid w:val="009A1CEF"/>
    <w:rsid w:val="009A2F1C"/>
    <w:rsid w:val="009A3AB2"/>
    <w:rsid w:val="009A46D9"/>
    <w:rsid w:val="009A53C4"/>
    <w:rsid w:val="009A711F"/>
    <w:rsid w:val="009B1B36"/>
    <w:rsid w:val="009B2A24"/>
    <w:rsid w:val="009B3D7B"/>
    <w:rsid w:val="009B4E79"/>
    <w:rsid w:val="009B6E18"/>
    <w:rsid w:val="009C0DFF"/>
    <w:rsid w:val="009C19FC"/>
    <w:rsid w:val="009C21EB"/>
    <w:rsid w:val="009C45BD"/>
    <w:rsid w:val="009C4B3E"/>
    <w:rsid w:val="009C511F"/>
    <w:rsid w:val="009C7CC4"/>
    <w:rsid w:val="009D04AD"/>
    <w:rsid w:val="009D1EDE"/>
    <w:rsid w:val="009D2011"/>
    <w:rsid w:val="009D25BC"/>
    <w:rsid w:val="009D2669"/>
    <w:rsid w:val="009D4488"/>
    <w:rsid w:val="009D4835"/>
    <w:rsid w:val="009D48B6"/>
    <w:rsid w:val="009D583D"/>
    <w:rsid w:val="009D58CA"/>
    <w:rsid w:val="009D6918"/>
    <w:rsid w:val="009D6A09"/>
    <w:rsid w:val="009D743A"/>
    <w:rsid w:val="009D7996"/>
    <w:rsid w:val="009E03EA"/>
    <w:rsid w:val="009E07A8"/>
    <w:rsid w:val="009E340E"/>
    <w:rsid w:val="009E4051"/>
    <w:rsid w:val="009E5000"/>
    <w:rsid w:val="009E60EC"/>
    <w:rsid w:val="009E6715"/>
    <w:rsid w:val="009E6806"/>
    <w:rsid w:val="009E7C63"/>
    <w:rsid w:val="009F0F2F"/>
    <w:rsid w:val="009F17CE"/>
    <w:rsid w:val="009F2A58"/>
    <w:rsid w:val="00A050EC"/>
    <w:rsid w:val="00A118BC"/>
    <w:rsid w:val="00A12CE7"/>
    <w:rsid w:val="00A12D74"/>
    <w:rsid w:val="00A163B0"/>
    <w:rsid w:val="00A16E00"/>
    <w:rsid w:val="00A17BAB"/>
    <w:rsid w:val="00A17D1A"/>
    <w:rsid w:val="00A205FE"/>
    <w:rsid w:val="00A24967"/>
    <w:rsid w:val="00A252E4"/>
    <w:rsid w:val="00A30C77"/>
    <w:rsid w:val="00A343E5"/>
    <w:rsid w:val="00A36144"/>
    <w:rsid w:val="00A361E8"/>
    <w:rsid w:val="00A37287"/>
    <w:rsid w:val="00A41A3B"/>
    <w:rsid w:val="00A42E25"/>
    <w:rsid w:val="00A43532"/>
    <w:rsid w:val="00A44762"/>
    <w:rsid w:val="00A44BD8"/>
    <w:rsid w:val="00A455CC"/>
    <w:rsid w:val="00A47394"/>
    <w:rsid w:val="00A515A4"/>
    <w:rsid w:val="00A535DE"/>
    <w:rsid w:val="00A54EBC"/>
    <w:rsid w:val="00A56626"/>
    <w:rsid w:val="00A566E6"/>
    <w:rsid w:val="00A56709"/>
    <w:rsid w:val="00A56F49"/>
    <w:rsid w:val="00A601EE"/>
    <w:rsid w:val="00A6415E"/>
    <w:rsid w:val="00A65074"/>
    <w:rsid w:val="00A65076"/>
    <w:rsid w:val="00A65CBE"/>
    <w:rsid w:val="00A65E7B"/>
    <w:rsid w:val="00A66EF9"/>
    <w:rsid w:val="00A67142"/>
    <w:rsid w:val="00A710DD"/>
    <w:rsid w:val="00A71144"/>
    <w:rsid w:val="00A72021"/>
    <w:rsid w:val="00A741C9"/>
    <w:rsid w:val="00A742A6"/>
    <w:rsid w:val="00A758D8"/>
    <w:rsid w:val="00A80319"/>
    <w:rsid w:val="00A825BF"/>
    <w:rsid w:val="00A84958"/>
    <w:rsid w:val="00A849AA"/>
    <w:rsid w:val="00A86041"/>
    <w:rsid w:val="00A86473"/>
    <w:rsid w:val="00A968CB"/>
    <w:rsid w:val="00A976A5"/>
    <w:rsid w:val="00AA2A6E"/>
    <w:rsid w:val="00AA4265"/>
    <w:rsid w:val="00AA4390"/>
    <w:rsid w:val="00AA4AC6"/>
    <w:rsid w:val="00AA60B4"/>
    <w:rsid w:val="00AB2E03"/>
    <w:rsid w:val="00AB3334"/>
    <w:rsid w:val="00AB564F"/>
    <w:rsid w:val="00AB5858"/>
    <w:rsid w:val="00AB7527"/>
    <w:rsid w:val="00AC008C"/>
    <w:rsid w:val="00AC0992"/>
    <w:rsid w:val="00AC1308"/>
    <w:rsid w:val="00AC26AE"/>
    <w:rsid w:val="00AC3D24"/>
    <w:rsid w:val="00AC4DD7"/>
    <w:rsid w:val="00AC4FD0"/>
    <w:rsid w:val="00AC7D7A"/>
    <w:rsid w:val="00AC7DC7"/>
    <w:rsid w:val="00AD0570"/>
    <w:rsid w:val="00AD1BC3"/>
    <w:rsid w:val="00AD2D7A"/>
    <w:rsid w:val="00AD5D9C"/>
    <w:rsid w:val="00AD6D68"/>
    <w:rsid w:val="00AD7328"/>
    <w:rsid w:val="00AE177B"/>
    <w:rsid w:val="00AE23C5"/>
    <w:rsid w:val="00AE3E0F"/>
    <w:rsid w:val="00AE3F5B"/>
    <w:rsid w:val="00AE5A4D"/>
    <w:rsid w:val="00AE72FB"/>
    <w:rsid w:val="00AE7C4C"/>
    <w:rsid w:val="00AF09EA"/>
    <w:rsid w:val="00AF0DD0"/>
    <w:rsid w:val="00AF1097"/>
    <w:rsid w:val="00AF1B97"/>
    <w:rsid w:val="00B01140"/>
    <w:rsid w:val="00B037D5"/>
    <w:rsid w:val="00B039E5"/>
    <w:rsid w:val="00B0474C"/>
    <w:rsid w:val="00B05323"/>
    <w:rsid w:val="00B05940"/>
    <w:rsid w:val="00B06D0F"/>
    <w:rsid w:val="00B1147F"/>
    <w:rsid w:val="00B1286C"/>
    <w:rsid w:val="00B12884"/>
    <w:rsid w:val="00B15035"/>
    <w:rsid w:val="00B15D1A"/>
    <w:rsid w:val="00B168DB"/>
    <w:rsid w:val="00B173B6"/>
    <w:rsid w:val="00B22C57"/>
    <w:rsid w:val="00B306BE"/>
    <w:rsid w:val="00B32CB2"/>
    <w:rsid w:val="00B434FD"/>
    <w:rsid w:val="00B43CDE"/>
    <w:rsid w:val="00B43EF1"/>
    <w:rsid w:val="00B454D8"/>
    <w:rsid w:val="00B46ECA"/>
    <w:rsid w:val="00B47256"/>
    <w:rsid w:val="00B47390"/>
    <w:rsid w:val="00B512EA"/>
    <w:rsid w:val="00B520B4"/>
    <w:rsid w:val="00B55513"/>
    <w:rsid w:val="00B56766"/>
    <w:rsid w:val="00B613AB"/>
    <w:rsid w:val="00B62A7C"/>
    <w:rsid w:val="00B66514"/>
    <w:rsid w:val="00B67362"/>
    <w:rsid w:val="00B67F47"/>
    <w:rsid w:val="00B70264"/>
    <w:rsid w:val="00B71AE9"/>
    <w:rsid w:val="00B71C3F"/>
    <w:rsid w:val="00B71C4E"/>
    <w:rsid w:val="00B741DC"/>
    <w:rsid w:val="00B76EB6"/>
    <w:rsid w:val="00B772C8"/>
    <w:rsid w:val="00B82D22"/>
    <w:rsid w:val="00B850A9"/>
    <w:rsid w:val="00B85330"/>
    <w:rsid w:val="00B865B5"/>
    <w:rsid w:val="00B913E4"/>
    <w:rsid w:val="00B95457"/>
    <w:rsid w:val="00B963E7"/>
    <w:rsid w:val="00B9651B"/>
    <w:rsid w:val="00B971A2"/>
    <w:rsid w:val="00B97B87"/>
    <w:rsid w:val="00BA234D"/>
    <w:rsid w:val="00BA6A5D"/>
    <w:rsid w:val="00BA7644"/>
    <w:rsid w:val="00BB0585"/>
    <w:rsid w:val="00BB0C87"/>
    <w:rsid w:val="00BB1125"/>
    <w:rsid w:val="00BB171A"/>
    <w:rsid w:val="00BB2CE5"/>
    <w:rsid w:val="00BB5D82"/>
    <w:rsid w:val="00BB6DE1"/>
    <w:rsid w:val="00BC0C58"/>
    <w:rsid w:val="00BC0CAE"/>
    <w:rsid w:val="00BC1F8C"/>
    <w:rsid w:val="00BC28C1"/>
    <w:rsid w:val="00BC2E57"/>
    <w:rsid w:val="00BC3E4A"/>
    <w:rsid w:val="00BC51BE"/>
    <w:rsid w:val="00BC5215"/>
    <w:rsid w:val="00BC7D0A"/>
    <w:rsid w:val="00BD005A"/>
    <w:rsid w:val="00BD0CEA"/>
    <w:rsid w:val="00BD1193"/>
    <w:rsid w:val="00BD2C72"/>
    <w:rsid w:val="00BD3A96"/>
    <w:rsid w:val="00BD4401"/>
    <w:rsid w:val="00BD5E05"/>
    <w:rsid w:val="00BD5FF0"/>
    <w:rsid w:val="00BD646F"/>
    <w:rsid w:val="00BD6A1D"/>
    <w:rsid w:val="00BD6D3F"/>
    <w:rsid w:val="00BD76CA"/>
    <w:rsid w:val="00BE4D48"/>
    <w:rsid w:val="00BE5862"/>
    <w:rsid w:val="00BE60CD"/>
    <w:rsid w:val="00BE6DA7"/>
    <w:rsid w:val="00BE75C8"/>
    <w:rsid w:val="00BF0CB1"/>
    <w:rsid w:val="00BF2AA0"/>
    <w:rsid w:val="00BF365E"/>
    <w:rsid w:val="00BF48D9"/>
    <w:rsid w:val="00BF526F"/>
    <w:rsid w:val="00C00C9C"/>
    <w:rsid w:val="00C00FCA"/>
    <w:rsid w:val="00C01468"/>
    <w:rsid w:val="00C07530"/>
    <w:rsid w:val="00C10170"/>
    <w:rsid w:val="00C105B4"/>
    <w:rsid w:val="00C10F63"/>
    <w:rsid w:val="00C1169D"/>
    <w:rsid w:val="00C11E20"/>
    <w:rsid w:val="00C11E29"/>
    <w:rsid w:val="00C12293"/>
    <w:rsid w:val="00C12610"/>
    <w:rsid w:val="00C20B2B"/>
    <w:rsid w:val="00C20C9E"/>
    <w:rsid w:val="00C211D7"/>
    <w:rsid w:val="00C21545"/>
    <w:rsid w:val="00C22FE7"/>
    <w:rsid w:val="00C27BB0"/>
    <w:rsid w:val="00C31B8A"/>
    <w:rsid w:val="00C32CFE"/>
    <w:rsid w:val="00C3317A"/>
    <w:rsid w:val="00C332A6"/>
    <w:rsid w:val="00C35C69"/>
    <w:rsid w:val="00C367FD"/>
    <w:rsid w:val="00C36DC3"/>
    <w:rsid w:val="00C41F2F"/>
    <w:rsid w:val="00C42417"/>
    <w:rsid w:val="00C42C6A"/>
    <w:rsid w:val="00C43C8D"/>
    <w:rsid w:val="00C447FC"/>
    <w:rsid w:val="00C46EB6"/>
    <w:rsid w:val="00C52102"/>
    <w:rsid w:val="00C52C68"/>
    <w:rsid w:val="00C53B96"/>
    <w:rsid w:val="00C55C31"/>
    <w:rsid w:val="00C57E02"/>
    <w:rsid w:val="00C60902"/>
    <w:rsid w:val="00C60A11"/>
    <w:rsid w:val="00C61EDD"/>
    <w:rsid w:val="00C61FF3"/>
    <w:rsid w:val="00C63AFD"/>
    <w:rsid w:val="00C657FF"/>
    <w:rsid w:val="00C66CC0"/>
    <w:rsid w:val="00C7026F"/>
    <w:rsid w:val="00C703CF"/>
    <w:rsid w:val="00C74B53"/>
    <w:rsid w:val="00C74BFB"/>
    <w:rsid w:val="00C7509D"/>
    <w:rsid w:val="00C75871"/>
    <w:rsid w:val="00C76AAF"/>
    <w:rsid w:val="00C77744"/>
    <w:rsid w:val="00C77DE0"/>
    <w:rsid w:val="00C81B69"/>
    <w:rsid w:val="00C825F3"/>
    <w:rsid w:val="00C840CC"/>
    <w:rsid w:val="00C90919"/>
    <w:rsid w:val="00C92DD0"/>
    <w:rsid w:val="00C94000"/>
    <w:rsid w:val="00CA090F"/>
    <w:rsid w:val="00CA0B63"/>
    <w:rsid w:val="00CA1705"/>
    <w:rsid w:val="00CA503A"/>
    <w:rsid w:val="00CA5A66"/>
    <w:rsid w:val="00CA618A"/>
    <w:rsid w:val="00CA691F"/>
    <w:rsid w:val="00CA6A29"/>
    <w:rsid w:val="00CB3F0A"/>
    <w:rsid w:val="00CB7562"/>
    <w:rsid w:val="00CC01E5"/>
    <w:rsid w:val="00CC5800"/>
    <w:rsid w:val="00CC629E"/>
    <w:rsid w:val="00CC7120"/>
    <w:rsid w:val="00CC713B"/>
    <w:rsid w:val="00CD14A4"/>
    <w:rsid w:val="00CD2D19"/>
    <w:rsid w:val="00CD3B08"/>
    <w:rsid w:val="00CD4114"/>
    <w:rsid w:val="00CD4BD2"/>
    <w:rsid w:val="00CD5711"/>
    <w:rsid w:val="00CD590F"/>
    <w:rsid w:val="00CD7004"/>
    <w:rsid w:val="00CE0414"/>
    <w:rsid w:val="00CE045D"/>
    <w:rsid w:val="00CE0967"/>
    <w:rsid w:val="00CE28C7"/>
    <w:rsid w:val="00CE2F23"/>
    <w:rsid w:val="00CE4CFA"/>
    <w:rsid w:val="00CE5871"/>
    <w:rsid w:val="00CE5DE0"/>
    <w:rsid w:val="00CE6EA5"/>
    <w:rsid w:val="00CE70C9"/>
    <w:rsid w:val="00CF59EF"/>
    <w:rsid w:val="00CF7E25"/>
    <w:rsid w:val="00D0288E"/>
    <w:rsid w:val="00D02A46"/>
    <w:rsid w:val="00D04B5E"/>
    <w:rsid w:val="00D04C2B"/>
    <w:rsid w:val="00D05164"/>
    <w:rsid w:val="00D05AFC"/>
    <w:rsid w:val="00D0793D"/>
    <w:rsid w:val="00D10228"/>
    <w:rsid w:val="00D10684"/>
    <w:rsid w:val="00D1072D"/>
    <w:rsid w:val="00D1201F"/>
    <w:rsid w:val="00D126A5"/>
    <w:rsid w:val="00D13BCF"/>
    <w:rsid w:val="00D1449A"/>
    <w:rsid w:val="00D151D2"/>
    <w:rsid w:val="00D1540C"/>
    <w:rsid w:val="00D154BA"/>
    <w:rsid w:val="00D15684"/>
    <w:rsid w:val="00D15E14"/>
    <w:rsid w:val="00D1631E"/>
    <w:rsid w:val="00D23585"/>
    <w:rsid w:val="00D23E4C"/>
    <w:rsid w:val="00D27882"/>
    <w:rsid w:val="00D31058"/>
    <w:rsid w:val="00D317EF"/>
    <w:rsid w:val="00D31E63"/>
    <w:rsid w:val="00D33EE8"/>
    <w:rsid w:val="00D341C2"/>
    <w:rsid w:val="00D35342"/>
    <w:rsid w:val="00D363FE"/>
    <w:rsid w:val="00D375BD"/>
    <w:rsid w:val="00D40D00"/>
    <w:rsid w:val="00D4147F"/>
    <w:rsid w:val="00D44201"/>
    <w:rsid w:val="00D50AED"/>
    <w:rsid w:val="00D5102B"/>
    <w:rsid w:val="00D5247E"/>
    <w:rsid w:val="00D54296"/>
    <w:rsid w:val="00D56171"/>
    <w:rsid w:val="00D5687F"/>
    <w:rsid w:val="00D56ADD"/>
    <w:rsid w:val="00D60465"/>
    <w:rsid w:val="00D638A3"/>
    <w:rsid w:val="00D646DC"/>
    <w:rsid w:val="00D71ABE"/>
    <w:rsid w:val="00D72D4E"/>
    <w:rsid w:val="00D72E59"/>
    <w:rsid w:val="00D73E69"/>
    <w:rsid w:val="00D74466"/>
    <w:rsid w:val="00D76DFD"/>
    <w:rsid w:val="00D85471"/>
    <w:rsid w:val="00D85592"/>
    <w:rsid w:val="00D87A26"/>
    <w:rsid w:val="00D914F3"/>
    <w:rsid w:val="00D9150E"/>
    <w:rsid w:val="00D941E9"/>
    <w:rsid w:val="00D96798"/>
    <w:rsid w:val="00D974F2"/>
    <w:rsid w:val="00DA1C28"/>
    <w:rsid w:val="00DA1C37"/>
    <w:rsid w:val="00DA1F86"/>
    <w:rsid w:val="00DA277C"/>
    <w:rsid w:val="00DA2B4E"/>
    <w:rsid w:val="00DA2EBD"/>
    <w:rsid w:val="00DA37A2"/>
    <w:rsid w:val="00DA4EF3"/>
    <w:rsid w:val="00DA685B"/>
    <w:rsid w:val="00DA72FF"/>
    <w:rsid w:val="00DA788B"/>
    <w:rsid w:val="00DB334E"/>
    <w:rsid w:val="00DB717D"/>
    <w:rsid w:val="00DC152D"/>
    <w:rsid w:val="00DC2A83"/>
    <w:rsid w:val="00DC33ED"/>
    <w:rsid w:val="00DC3469"/>
    <w:rsid w:val="00DC5482"/>
    <w:rsid w:val="00DC5B92"/>
    <w:rsid w:val="00DC74D6"/>
    <w:rsid w:val="00DD22CC"/>
    <w:rsid w:val="00DD32AF"/>
    <w:rsid w:val="00DD3A9A"/>
    <w:rsid w:val="00DD4708"/>
    <w:rsid w:val="00DD5751"/>
    <w:rsid w:val="00DE057B"/>
    <w:rsid w:val="00DE1B93"/>
    <w:rsid w:val="00DE2B3A"/>
    <w:rsid w:val="00DE3A85"/>
    <w:rsid w:val="00DE5542"/>
    <w:rsid w:val="00DF0B9C"/>
    <w:rsid w:val="00DF2E5C"/>
    <w:rsid w:val="00DF2FFD"/>
    <w:rsid w:val="00DF3E01"/>
    <w:rsid w:val="00DF4D00"/>
    <w:rsid w:val="00DF566F"/>
    <w:rsid w:val="00DF5DC3"/>
    <w:rsid w:val="00DF7421"/>
    <w:rsid w:val="00E003A9"/>
    <w:rsid w:val="00E01FAE"/>
    <w:rsid w:val="00E03A6C"/>
    <w:rsid w:val="00E04641"/>
    <w:rsid w:val="00E0697E"/>
    <w:rsid w:val="00E12527"/>
    <w:rsid w:val="00E12604"/>
    <w:rsid w:val="00E15DF7"/>
    <w:rsid w:val="00E206B0"/>
    <w:rsid w:val="00E21357"/>
    <w:rsid w:val="00E22AE1"/>
    <w:rsid w:val="00E23A1F"/>
    <w:rsid w:val="00E254C0"/>
    <w:rsid w:val="00E31061"/>
    <w:rsid w:val="00E35EC4"/>
    <w:rsid w:val="00E36A88"/>
    <w:rsid w:val="00E371FA"/>
    <w:rsid w:val="00E37268"/>
    <w:rsid w:val="00E377EE"/>
    <w:rsid w:val="00E41A03"/>
    <w:rsid w:val="00E41C20"/>
    <w:rsid w:val="00E4386C"/>
    <w:rsid w:val="00E4736E"/>
    <w:rsid w:val="00E52C47"/>
    <w:rsid w:val="00E53886"/>
    <w:rsid w:val="00E567A6"/>
    <w:rsid w:val="00E6066B"/>
    <w:rsid w:val="00E61197"/>
    <w:rsid w:val="00E61AD6"/>
    <w:rsid w:val="00E62827"/>
    <w:rsid w:val="00E62B76"/>
    <w:rsid w:val="00E64AB1"/>
    <w:rsid w:val="00E6528F"/>
    <w:rsid w:val="00E72E42"/>
    <w:rsid w:val="00E72EDF"/>
    <w:rsid w:val="00E73DAD"/>
    <w:rsid w:val="00E7424E"/>
    <w:rsid w:val="00E74AFC"/>
    <w:rsid w:val="00E74C57"/>
    <w:rsid w:val="00E74FAF"/>
    <w:rsid w:val="00E752F7"/>
    <w:rsid w:val="00E76FB9"/>
    <w:rsid w:val="00E8070E"/>
    <w:rsid w:val="00E80AFD"/>
    <w:rsid w:val="00E84124"/>
    <w:rsid w:val="00E85F71"/>
    <w:rsid w:val="00E86637"/>
    <w:rsid w:val="00E86673"/>
    <w:rsid w:val="00E86972"/>
    <w:rsid w:val="00E920CE"/>
    <w:rsid w:val="00E950B6"/>
    <w:rsid w:val="00E96865"/>
    <w:rsid w:val="00E96ACE"/>
    <w:rsid w:val="00E97B1D"/>
    <w:rsid w:val="00EA0E44"/>
    <w:rsid w:val="00EA16C8"/>
    <w:rsid w:val="00EA2F20"/>
    <w:rsid w:val="00EA47C6"/>
    <w:rsid w:val="00EA47E7"/>
    <w:rsid w:val="00EA6B25"/>
    <w:rsid w:val="00EA6D82"/>
    <w:rsid w:val="00EA7DF2"/>
    <w:rsid w:val="00EA7E52"/>
    <w:rsid w:val="00EB06E2"/>
    <w:rsid w:val="00EB14CA"/>
    <w:rsid w:val="00EB1973"/>
    <w:rsid w:val="00EB19B2"/>
    <w:rsid w:val="00EB5267"/>
    <w:rsid w:val="00EB7D55"/>
    <w:rsid w:val="00EC4862"/>
    <w:rsid w:val="00EC6626"/>
    <w:rsid w:val="00EC73D7"/>
    <w:rsid w:val="00ED1BEF"/>
    <w:rsid w:val="00ED3CDA"/>
    <w:rsid w:val="00ED599C"/>
    <w:rsid w:val="00ED5C4D"/>
    <w:rsid w:val="00ED667B"/>
    <w:rsid w:val="00ED7DEB"/>
    <w:rsid w:val="00EE00C6"/>
    <w:rsid w:val="00EE4236"/>
    <w:rsid w:val="00EE63E8"/>
    <w:rsid w:val="00EF0DF9"/>
    <w:rsid w:val="00EF1019"/>
    <w:rsid w:val="00EF18EA"/>
    <w:rsid w:val="00F025FA"/>
    <w:rsid w:val="00F037BA"/>
    <w:rsid w:val="00F046C0"/>
    <w:rsid w:val="00F05438"/>
    <w:rsid w:val="00F06FEE"/>
    <w:rsid w:val="00F11701"/>
    <w:rsid w:val="00F11E5D"/>
    <w:rsid w:val="00F1260F"/>
    <w:rsid w:val="00F12D4B"/>
    <w:rsid w:val="00F16900"/>
    <w:rsid w:val="00F22225"/>
    <w:rsid w:val="00F24D0B"/>
    <w:rsid w:val="00F264E6"/>
    <w:rsid w:val="00F26888"/>
    <w:rsid w:val="00F27266"/>
    <w:rsid w:val="00F27477"/>
    <w:rsid w:val="00F274B5"/>
    <w:rsid w:val="00F27598"/>
    <w:rsid w:val="00F27ABE"/>
    <w:rsid w:val="00F30903"/>
    <w:rsid w:val="00F31AD6"/>
    <w:rsid w:val="00F33FDB"/>
    <w:rsid w:val="00F36F98"/>
    <w:rsid w:val="00F41D4D"/>
    <w:rsid w:val="00F436BA"/>
    <w:rsid w:val="00F459C2"/>
    <w:rsid w:val="00F46124"/>
    <w:rsid w:val="00F53891"/>
    <w:rsid w:val="00F564CB"/>
    <w:rsid w:val="00F60E0A"/>
    <w:rsid w:val="00F62DCA"/>
    <w:rsid w:val="00F62E17"/>
    <w:rsid w:val="00F62FE6"/>
    <w:rsid w:val="00F65BA4"/>
    <w:rsid w:val="00F65CDA"/>
    <w:rsid w:val="00F66761"/>
    <w:rsid w:val="00F66BE7"/>
    <w:rsid w:val="00F7020F"/>
    <w:rsid w:val="00F7167B"/>
    <w:rsid w:val="00F7333E"/>
    <w:rsid w:val="00F77968"/>
    <w:rsid w:val="00F80192"/>
    <w:rsid w:val="00F8126D"/>
    <w:rsid w:val="00F822A8"/>
    <w:rsid w:val="00F82BDA"/>
    <w:rsid w:val="00F83E8A"/>
    <w:rsid w:val="00F840D6"/>
    <w:rsid w:val="00F8670D"/>
    <w:rsid w:val="00F870B3"/>
    <w:rsid w:val="00F90CAC"/>
    <w:rsid w:val="00F91192"/>
    <w:rsid w:val="00F91B6B"/>
    <w:rsid w:val="00F924DD"/>
    <w:rsid w:val="00F9535A"/>
    <w:rsid w:val="00F95394"/>
    <w:rsid w:val="00F95C62"/>
    <w:rsid w:val="00F96C4E"/>
    <w:rsid w:val="00FA0E00"/>
    <w:rsid w:val="00FA4DCC"/>
    <w:rsid w:val="00FA632E"/>
    <w:rsid w:val="00FB0FAD"/>
    <w:rsid w:val="00FB1447"/>
    <w:rsid w:val="00FB1789"/>
    <w:rsid w:val="00FB1B61"/>
    <w:rsid w:val="00FB2BC9"/>
    <w:rsid w:val="00FB2C3B"/>
    <w:rsid w:val="00FB366B"/>
    <w:rsid w:val="00FB6653"/>
    <w:rsid w:val="00FB696F"/>
    <w:rsid w:val="00FB697C"/>
    <w:rsid w:val="00FB732B"/>
    <w:rsid w:val="00FB7CBF"/>
    <w:rsid w:val="00FC14D3"/>
    <w:rsid w:val="00FC73C4"/>
    <w:rsid w:val="00FD15F1"/>
    <w:rsid w:val="00FD556A"/>
    <w:rsid w:val="00FD5E74"/>
    <w:rsid w:val="00FE058E"/>
    <w:rsid w:val="00FE1707"/>
    <w:rsid w:val="00FE5236"/>
    <w:rsid w:val="00FE5D05"/>
    <w:rsid w:val="00FE6511"/>
    <w:rsid w:val="00FF106B"/>
    <w:rsid w:val="00FF43D1"/>
    <w:rsid w:val="00FF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F4798D"/>
  <w15:chartTrackingRefBased/>
  <w15:docId w15:val="{C7CF9917-793C-43B7-B9B9-2DA540BC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50B6"/>
    <w:pPr>
      <w:spacing w:before="120"/>
      <w:jc w:val="both"/>
    </w:pPr>
    <w:rPr>
      <w:rFonts w:asciiTheme="minorHAnsi" w:hAnsiTheme="minorHAnsi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1508EF"/>
    <w:pPr>
      <w:keepNext/>
      <w:numPr>
        <w:numId w:val="24"/>
      </w:numPr>
      <w:spacing w:before="0"/>
      <w:ind w:left="0" w:hanging="142"/>
      <w:jc w:val="center"/>
      <w:outlineLvl w:val="0"/>
    </w:pPr>
    <w:rPr>
      <w:rFonts w:cs="Rajdhani"/>
      <w:b/>
      <w:bCs/>
      <w:caps/>
      <w:color w:val="E30613"/>
      <w:sz w:val="32"/>
      <w:szCs w:val="28"/>
      <w:lang w:val="en-US"/>
    </w:rPr>
  </w:style>
  <w:style w:type="paragraph" w:styleId="Heading2">
    <w:name w:val="heading 2"/>
    <w:basedOn w:val="Normal"/>
    <w:next w:val="Normal"/>
    <w:link w:val="Heading2Char"/>
    <w:autoRedefine/>
    <w:qFormat/>
    <w:rsid w:val="00E72EDF"/>
    <w:pPr>
      <w:numPr>
        <w:ilvl w:val="1"/>
        <w:numId w:val="24"/>
      </w:numPr>
      <w:spacing w:before="0"/>
      <w:outlineLvl w:val="1"/>
    </w:pPr>
    <w:rPr>
      <w:rFonts w:eastAsia="Arial" w:cs="Rajdhani"/>
      <w:b/>
      <w:color w:val="E30613"/>
      <w:sz w:val="28"/>
      <w:szCs w:val="22"/>
      <w:lang w:val="x-none" w:eastAsia="x-none"/>
    </w:rPr>
  </w:style>
  <w:style w:type="paragraph" w:styleId="Heading3">
    <w:name w:val="heading 3"/>
    <w:basedOn w:val="Heading2"/>
    <w:next w:val="Normal"/>
    <w:autoRedefine/>
    <w:qFormat/>
    <w:rsid w:val="00694D85"/>
    <w:pPr>
      <w:numPr>
        <w:ilvl w:val="2"/>
      </w:numPr>
      <w:spacing w:before="80" w:after="120"/>
      <w:ind w:left="900"/>
      <w:jc w:val="left"/>
      <w:outlineLvl w:val="2"/>
    </w:pPr>
    <w:rPr>
      <w:rFonts w:ascii="Calibri" w:hAnsi="Calibri"/>
      <w:b w:val="0"/>
      <w:szCs w:val="24"/>
    </w:rPr>
  </w:style>
  <w:style w:type="paragraph" w:styleId="Heading4">
    <w:name w:val="heading 4"/>
    <w:basedOn w:val="Heading3"/>
    <w:next w:val="Normal"/>
    <w:qFormat/>
    <w:rsid w:val="006E0651"/>
    <w:pPr>
      <w:numPr>
        <w:ilvl w:val="3"/>
      </w:numPr>
      <w:ind w:left="1080"/>
      <w:outlineLvl w:val="3"/>
    </w:pPr>
    <w:rPr>
      <w:sz w:val="20"/>
    </w:rPr>
  </w:style>
  <w:style w:type="paragraph" w:styleId="Heading5">
    <w:name w:val="heading 5"/>
    <w:basedOn w:val="Heading4"/>
    <w:next w:val="Normal"/>
    <w:qFormat/>
    <w:rsid w:val="009B6E18"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rsid w:val="009B6E18"/>
    <w:pPr>
      <w:numPr>
        <w:ilvl w:val="5"/>
        <w:numId w:val="24"/>
      </w:numPr>
      <w:spacing w:before="240" w:after="60"/>
      <w:outlineLvl w:val="5"/>
    </w:pPr>
    <w:rPr>
      <w:i/>
      <w:szCs w:val="20"/>
      <w:lang w:val="en-US"/>
    </w:rPr>
  </w:style>
  <w:style w:type="paragraph" w:styleId="Heading7">
    <w:name w:val="heading 7"/>
    <w:basedOn w:val="Normal"/>
    <w:next w:val="Normal"/>
    <w:rsid w:val="009B6E18"/>
    <w:pPr>
      <w:numPr>
        <w:ilvl w:val="6"/>
        <w:numId w:val="24"/>
      </w:numPr>
      <w:spacing w:before="240" w:after="60"/>
      <w:outlineLvl w:val="6"/>
    </w:pPr>
    <w:rPr>
      <w:szCs w:val="20"/>
      <w:lang w:val="en-US"/>
    </w:rPr>
  </w:style>
  <w:style w:type="paragraph" w:styleId="Heading8">
    <w:name w:val="heading 8"/>
    <w:basedOn w:val="Normal"/>
    <w:next w:val="Normal"/>
    <w:rsid w:val="009B6E18"/>
    <w:pPr>
      <w:numPr>
        <w:ilvl w:val="7"/>
        <w:numId w:val="24"/>
      </w:numPr>
      <w:spacing w:before="240" w:after="60"/>
      <w:outlineLvl w:val="7"/>
    </w:pPr>
    <w:rPr>
      <w:i/>
      <w:szCs w:val="20"/>
      <w:lang w:val="en-US"/>
    </w:rPr>
  </w:style>
  <w:style w:type="paragraph" w:styleId="Heading9">
    <w:name w:val="heading 9"/>
    <w:basedOn w:val="Normal"/>
    <w:next w:val="Normal"/>
    <w:rsid w:val="009B6E18"/>
    <w:pPr>
      <w:numPr>
        <w:ilvl w:val="8"/>
        <w:numId w:val="24"/>
      </w:numPr>
      <w:spacing w:before="240" w:after="60"/>
      <w:outlineLvl w:val="8"/>
    </w:pPr>
    <w:rPr>
      <w:b/>
      <w:i/>
      <w:sz w:val="1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94D85"/>
    <w:pPr>
      <w:jc w:val="left"/>
    </w:pPr>
    <w:rPr>
      <w:b/>
      <w:caps/>
      <w:color w:val="E20613"/>
      <w:sz w:val="28"/>
      <w:szCs w:val="20"/>
      <w:lang w:val="en-US"/>
    </w:rPr>
  </w:style>
  <w:style w:type="paragraph" w:customStyle="1" w:styleId="TableHeading">
    <w:name w:val="TableHeading"/>
    <w:basedOn w:val="Normal"/>
    <w:rsid w:val="009B6E18"/>
    <w:rPr>
      <w:b/>
      <w:bCs/>
      <w:color w:val="FFFFFF"/>
    </w:rPr>
  </w:style>
  <w:style w:type="paragraph" w:styleId="Header">
    <w:name w:val="header"/>
    <w:basedOn w:val="Normal"/>
    <w:rsid w:val="009B6E1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B6E1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B6E18"/>
  </w:style>
  <w:style w:type="paragraph" w:styleId="BodyText">
    <w:name w:val="Body Text"/>
    <w:basedOn w:val="Normal"/>
    <w:rsid w:val="009B6E18"/>
    <w:pPr>
      <w:spacing w:before="0"/>
      <w:jc w:val="center"/>
    </w:pPr>
    <w:rPr>
      <w:rFonts w:ascii="Arial Rounded MT Bold" w:hAnsi="Arial Rounded MT Bold"/>
      <w:sz w:val="144"/>
      <w:szCs w:val="20"/>
    </w:rPr>
  </w:style>
  <w:style w:type="table" w:styleId="TableGrid">
    <w:name w:val="Table Grid"/>
    <w:basedOn w:val="TableNormal"/>
    <w:rsid w:val="009B6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rsid w:val="004F1A3B"/>
    <w:pPr>
      <w:tabs>
        <w:tab w:val="left" w:pos="480"/>
        <w:tab w:val="right" w:leader="dot" w:pos="9833"/>
      </w:tabs>
      <w:spacing w:before="140"/>
      <w:ind w:right="2068"/>
    </w:pPr>
    <w:rPr>
      <w:b/>
      <w:noProof/>
      <w:szCs w:val="28"/>
      <w:lang w:val="en-US"/>
    </w:rPr>
  </w:style>
  <w:style w:type="paragraph" w:styleId="TOC2">
    <w:name w:val="toc 2"/>
    <w:basedOn w:val="Normal"/>
    <w:next w:val="Normal"/>
    <w:autoRedefine/>
    <w:uiPriority w:val="39"/>
    <w:rsid w:val="00724088"/>
    <w:pPr>
      <w:tabs>
        <w:tab w:val="left" w:pos="960"/>
        <w:tab w:val="right" w:leader="dot" w:pos="9833"/>
      </w:tabs>
      <w:ind w:left="240" w:right="1985"/>
    </w:pPr>
    <w:rPr>
      <w:noProof/>
    </w:rPr>
  </w:style>
  <w:style w:type="character" w:styleId="Hyperlink">
    <w:name w:val="Hyperlink"/>
    <w:uiPriority w:val="99"/>
    <w:rsid w:val="004930FC"/>
    <w:rPr>
      <w:color w:val="0000FF"/>
      <w:u w:val="single"/>
    </w:rPr>
  </w:style>
  <w:style w:type="paragraph" w:customStyle="1" w:styleId="Address">
    <w:name w:val="Address"/>
    <w:basedOn w:val="Normal"/>
    <w:rsid w:val="00F8670D"/>
    <w:pPr>
      <w:widowControl w:val="0"/>
      <w:spacing w:before="0"/>
      <w:jc w:val="center"/>
    </w:pPr>
    <w:rPr>
      <w:rFonts w:ascii="Times New Roman" w:hAnsi="Times New Roman"/>
      <w:b/>
      <w:sz w:val="24"/>
      <w:szCs w:val="20"/>
    </w:rPr>
  </w:style>
  <w:style w:type="paragraph" w:customStyle="1" w:styleId="Normalred">
    <w:name w:val="Normal red"/>
    <w:basedOn w:val="Normal"/>
    <w:rsid w:val="00D76DFD"/>
    <w:pPr>
      <w:widowControl w:val="0"/>
      <w:spacing w:before="0"/>
    </w:pPr>
    <w:rPr>
      <w:rFonts w:ascii="Times New Roman" w:hAnsi="Times New Roman"/>
      <w:color w:val="FF0000"/>
      <w:sz w:val="24"/>
      <w:szCs w:val="20"/>
    </w:rPr>
  </w:style>
  <w:style w:type="paragraph" w:customStyle="1" w:styleId="Normalbolditalic">
    <w:name w:val="Normal bold italic"/>
    <w:basedOn w:val="Normal"/>
    <w:rsid w:val="0018464D"/>
    <w:pPr>
      <w:widowControl w:val="0"/>
      <w:spacing w:before="0"/>
    </w:pPr>
    <w:rPr>
      <w:rFonts w:ascii="Times New Roman" w:hAnsi="Times New Roman"/>
      <w:b/>
      <w:i/>
      <w:color w:val="FF0000"/>
      <w:sz w:val="24"/>
      <w:szCs w:val="20"/>
    </w:rPr>
  </w:style>
  <w:style w:type="character" w:styleId="Strong">
    <w:name w:val="Strong"/>
    <w:qFormat/>
    <w:rsid w:val="003E1D9E"/>
    <w:rPr>
      <w:b/>
    </w:rPr>
  </w:style>
  <w:style w:type="paragraph" w:styleId="NormalWeb">
    <w:name w:val="Normal (Web)"/>
    <w:basedOn w:val="Normal"/>
    <w:rsid w:val="003E1D9E"/>
    <w:pPr>
      <w:spacing w:before="0" w:after="240" w:line="360" w:lineRule="atLeast"/>
      <w:jc w:val="left"/>
    </w:pPr>
    <w:rPr>
      <w:rFonts w:ascii="Times New Roman" w:hAnsi="Times New Roman"/>
      <w:sz w:val="24"/>
      <w:lang w:eastAsia="en-GB"/>
    </w:rPr>
  </w:style>
  <w:style w:type="paragraph" w:customStyle="1" w:styleId="Style1">
    <w:name w:val="Style1"/>
    <w:basedOn w:val="Heading2"/>
    <w:next w:val="Heading2"/>
    <w:link w:val="Style1Char"/>
    <w:rsid w:val="00007D18"/>
    <w:pPr>
      <w:numPr>
        <w:numId w:val="1"/>
      </w:numPr>
    </w:pPr>
    <w:rPr>
      <w:rFonts w:ascii="Calibri" w:hAnsi="Calibri"/>
      <w:szCs w:val="24"/>
    </w:rPr>
  </w:style>
  <w:style w:type="character" w:styleId="CommentReference">
    <w:name w:val="annotation reference"/>
    <w:rsid w:val="00014A13"/>
    <w:rPr>
      <w:sz w:val="16"/>
      <w:szCs w:val="16"/>
    </w:rPr>
  </w:style>
  <w:style w:type="character" w:customStyle="1" w:styleId="Heading2Char">
    <w:name w:val="Heading 2 Char"/>
    <w:link w:val="Heading2"/>
    <w:rsid w:val="00E72EDF"/>
    <w:rPr>
      <w:rFonts w:asciiTheme="minorHAnsi" w:eastAsia="Arial" w:hAnsiTheme="minorHAnsi" w:cs="Rajdhani"/>
      <w:b/>
      <w:color w:val="E30613"/>
      <w:sz w:val="28"/>
      <w:szCs w:val="22"/>
      <w:lang w:val="x-none" w:eastAsia="x-none"/>
    </w:rPr>
  </w:style>
  <w:style w:type="character" w:customStyle="1" w:styleId="Style1Char">
    <w:name w:val="Style1 Char"/>
    <w:link w:val="Style1"/>
    <w:rsid w:val="00007D18"/>
    <w:rPr>
      <w:rFonts w:ascii="Calibri" w:eastAsia="Arial" w:hAnsi="Calibri" w:cs="Rajdhani"/>
      <w:color w:val="E30613"/>
      <w:sz w:val="24"/>
      <w:szCs w:val="24"/>
      <w:lang w:val="x-none" w:eastAsia="x-none"/>
    </w:rPr>
  </w:style>
  <w:style w:type="paragraph" w:styleId="CommentText">
    <w:name w:val="annotation text"/>
    <w:basedOn w:val="Normal"/>
    <w:link w:val="CommentTextChar"/>
    <w:rsid w:val="00014A13"/>
    <w:rPr>
      <w:szCs w:val="20"/>
      <w:lang w:eastAsia="x-none"/>
    </w:rPr>
  </w:style>
  <w:style w:type="character" w:customStyle="1" w:styleId="CommentTextChar">
    <w:name w:val="Comment Text Char"/>
    <w:link w:val="CommentText"/>
    <w:rsid w:val="00014A13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014A13"/>
    <w:rPr>
      <w:b/>
      <w:bCs/>
    </w:rPr>
  </w:style>
  <w:style w:type="character" w:customStyle="1" w:styleId="CommentSubjectChar">
    <w:name w:val="Comment Subject Char"/>
    <w:link w:val="CommentSubject"/>
    <w:rsid w:val="00014A13"/>
    <w:rPr>
      <w:rFonts w:ascii="Arial" w:hAnsi="Arial"/>
      <w:b/>
      <w:bCs/>
      <w:lang w:val="en-GB"/>
    </w:rPr>
  </w:style>
  <w:style w:type="paragraph" w:styleId="BalloonText">
    <w:name w:val="Balloon Text"/>
    <w:basedOn w:val="Normal"/>
    <w:link w:val="BalloonTextChar"/>
    <w:rsid w:val="00014A13"/>
    <w:pPr>
      <w:spacing w:before="0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014A13"/>
    <w:rPr>
      <w:rFonts w:ascii="Tahoma" w:hAnsi="Tahoma" w:cs="Tahoma"/>
      <w:sz w:val="16"/>
      <w:szCs w:val="16"/>
      <w:lang w:val="en-GB"/>
    </w:rPr>
  </w:style>
  <w:style w:type="paragraph" w:styleId="NormalIndent">
    <w:name w:val="Normal Indent"/>
    <w:basedOn w:val="Normal"/>
    <w:rsid w:val="002B44A7"/>
    <w:pPr>
      <w:spacing w:before="0"/>
      <w:ind w:left="720" w:hanging="720"/>
    </w:pPr>
    <w:rPr>
      <w:szCs w:val="20"/>
      <w:lang w:eastAsia="en-GB"/>
    </w:rPr>
  </w:style>
  <w:style w:type="paragraph" w:customStyle="1" w:styleId="WPNormal">
    <w:name w:val="WP_Normal"/>
    <w:basedOn w:val="Normal"/>
    <w:rsid w:val="002B44A7"/>
    <w:pPr>
      <w:spacing w:before="0"/>
    </w:pPr>
    <w:rPr>
      <w:rFonts w:ascii="Monaco" w:hAnsi="Monaco"/>
      <w:sz w:val="24"/>
      <w:szCs w:val="20"/>
      <w:lang w:eastAsia="en-GB"/>
    </w:rPr>
  </w:style>
  <w:style w:type="paragraph" w:styleId="Revision">
    <w:name w:val="Revision"/>
    <w:hidden/>
    <w:uiPriority w:val="99"/>
    <w:semiHidden/>
    <w:rsid w:val="004E4B0D"/>
    <w:rPr>
      <w:rFonts w:ascii="Arial" w:hAnsi="Arial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A535DE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A535DE"/>
    <w:rPr>
      <w:rFonts w:ascii="Arial" w:hAnsi="Arial"/>
      <w:szCs w:val="24"/>
      <w:lang w:val="en-GB"/>
    </w:rPr>
  </w:style>
  <w:style w:type="character" w:customStyle="1" w:styleId="FooterChar">
    <w:name w:val="Footer Char"/>
    <w:link w:val="Footer"/>
    <w:uiPriority w:val="99"/>
    <w:rsid w:val="00D31058"/>
    <w:rPr>
      <w:rFonts w:ascii="Arial" w:hAnsi="Arial"/>
      <w:szCs w:val="24"/>
      <w:lang w:eastAsia="en-US"/>
    </w:rPr>
  </w:style>
  <w:style w:type="paragraph" w:customStyle="1" w:styleId="BULLETS0">
    <w:name w:val="BULLETS"/>
    <w:basedOn w:val="Normal"/>
    <w:link w:val="BULLETSChar"/>
    <w:qFormat/>
    <w:rsid w:val="00EA6B25"/>
    <w:pPr>
      <w:numPr>
        <w:numId w:val="2"/>
      </w:numPr>
      <w:spacing w:before="0"/>
      <w:ind w:left="360"/>
    </w:pPr>
  </w:style>
  <w:style w:type="paragraph" w:customStyle="1" w:styleId="TitleSmaller">
    <w:name w:val="Title Smaller"/>
    <w:basedOn w:val="Title"/>
    <w:link w:val="TitleSmallerChar"/>
    <w:qFormat/>
    <w:rsid w:val="00C7509D"/>
    <w:rPr>
      <w:rFonts w:cs="Rajdhani"/>
      <w:caps w:val="0"/>
      <w:sz w:val="24"/>
      <w:szCs w:val="22"/>
      <w:lang w:val="en-GB"/>
    </w:rPr>
  </w:style>
  <w:style w:type="character" w:customStyle="1" w:styleId="BULLETSChar">
    <w:name w:val="BULLETS Char"/>
    <w:basedOn w:val="DefaultParagraphFont"/>
    <w:link w:val="BULLETS0"/>
    <w:rsid w:val="00EA6B25"/>
    <w:rPr>
      <w:rFonts w:asciiTheme="minorHAnsi" w:hAnsiTheme="minorHAnsi"/>
      <w:sz w:val="22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694D85"/>
    <w:rPr>
      <w:rFonts w:asciiTheme="minorHAnsi" w:hAnsiTheme="minorHAnsi"/>
      <w:b/>
      <w:caps/>
      <w:color w:val="E20613"/>
      <w:sz w:val="28"/>
      <w:lang w:val="en-US" w:eastAsia="en-US"/>
    </w:rPr>
  </w:style>
  <w:style w:type="character" w:customStyle="1" w:styleId="TitleSmallerChar">
    <w:name w:val="Title Smaller Char"/>
    <w:basedOn w:val="TitleChar"/>
    <w:link w:val="TitleSmaller"/>
    <w:rsid w:val="00C7509D"/>
    <w:rPr>
      <w:rFonts w:ascii="Rajdhani" w:hAnsi="Rajdhani" w:cs="Rajdhani"/>
      <w:b/>
      <w:caps w:val="0"/>
      <w:color w:val="E20613"/>
      <w:sz w:val="24"/>
      <w:szCs w:val="22"/>
      <w:lang w:val="en-US" w:eastAsia="en-US"/>
    </w:rPr>
  </w:style>
  <w:style w:type="paragraph" w:customStyle="1" w:styleId="Bullets">
    <w:name w:val="Bullets"/>
    <w:basedOn w:val="Normal"/>
    <w:link w:val="BulletsChar0"/>
    <w:rsid w:val="008B2119"/>
    <w:pPr>
      <w:numPr>
        <w:numId w:val="3"/>
      </w:numPr>
      <w:spacing w:before="0"/>
    </w:pPr>
    <w:rPr>
      <w:rFonts w:ascii="Rajdhani" w:hAnsi="Rajdhani" w:cs="Rajdhani"/>
      <w:szCs w:val="22"/>
    </w:rPr>
  </w:style>
  <w:style w:type="character" w:customStyle="1" w:styleId="BulletsChar0">
    <w:name w:val="Bullets Char"/>
    <w:link w:val="Bullets"/>
    <w:rsid w:val="008B2119"/>
    <w:rPr>
      <w:rFonts w:ascii="Rajdhani" w:hAnsi="Rajdhani" w:cs="Rajdhani"/>
      <w:sz w:val="22"/>
      <w:szCs w:val="22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DD575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508EF"/>
    <w:rPr>
      <w:rFonts w:asciiTheme="minorHAnsi" w:hAnsiTheme="minorHAnsi" w:cs="Rajdhani"/>
      <w:b/>
      <w:bCs/>
      <w:caps/>
      <w:color w:val="E30613"/>
      <w:sz w:val="32"/>
      <w:szCs w:val="28"/>
      <w:lang w:val="en-US" w:eastAsia="en-US"/>
    </w:rPr>
  </w:style>
  <w:style w:type="character" w:styleId="Emphasis">
    <w:name w:val="Emphasis"/>
    <w:basedOn w:val="DefaultParagraphFont"/>
    <w:qFormat/>
    <w:rsid w:val="00837E76"/>
    <w:rPr>
      <w:i/>
      <w:iCs/>
    </w:rPr>
  </w:style>
  <w:style w:type="paragraph" w:customStyle="1" w:styleId="Heading21">
    <w:name w:val="Heading 21"/>
    <w:basedOn w:val="Normal"/>
    <w:next w:val="Normal"/>
    <w:autoRedefine/>
    <w:rsid w:val="00EA6B25"/>
    <w:pPr>
      <w:spacing w:before="0"/>
      <w:ind w:left="360" w:hanging="360"/>
    </w:pPr>
    <w:rPr>
      <w:rFonts w:eastAsia="Arial" w:cs="Rajdhani"/>
      <w:b/>
      <w:color w:val="E30613"/>
      <w:sz w:val="24"/>
      <w:szCs w:val="22"/>
      <w:lang w:val="x-none" w:eastAsia="x-none"/>
    </w:rPr>
  </w:style>
  <w:style w:type="paragraph" w:customStyle="1" w:styleId="Heading22">
    <w:name w:val="Heading 22"/>
    <w:basedOn w:val="Normal"/>
    <w:next w:val="Normal"/>
    <w:autoRedefine/>
    <w:rsid w:val="00492350"/>
    <w:pPr>
      <w:spacing w:before="0"/>
      <w:ind w:left="360" w:hanging="360"/>
    </w:pPr>
    <w:rPr>
      <w:rFonts w:eastAsia="Arial" w:cs="Rajdhani"/>
      <w:b/>
      <w:color w:val="E30613"/>
      <w:sz w:val="24"/>
      <w:szCs w:val="22"/>
      <w:lang w:val="x-none" w:eastAsia="x-none"/>
    </w:rPr>
  </w:style>
  <w:style w:type="paragraph" w:styleId="TOCHeading">
    <w:name w:val="TOC Heading"/>
    <w:basedOn w:val="Heading1"/>
    <w:next w:val="Normal"/>
    <w:uiPriority w:val="39"/>
    <w:unhideWhenUsed/>
    <w:qFormat/>
    <w:rsid w:val="000256E7"/>
    <w:pPr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F5496" w:themeColor="accent1" w:themeShade="BF"/>
      <w:szCs w:val="32"/>
    </w:rPr>
  </w:style>
  <w:style w:type="paragraph" w:customStyle="1" w:styleId="tinybullet">
    <w:name w:val="tinybullet"/>
    <w:basedOn w:val="Normal"/>
    <w:link w:val="tinybulletChar"/>
    <w:qFormat/>
    <w:rsid w:val="00645456"/>
    <w:pPr>
      <w:numPr>
        <w:numId w:val="27"/>
      </w:numPr>
      <w:spacing w:before="0"/>
      <w:ind w:left="360"/>
      <w:jc w:val="left"/>
    </w:pPr>
    <w:rPr>
      <w:rFonts w:asciiTheme="majorHAnsi" w:eastAsiaTheme="minorEastAsia" w:hAnsiTheme="majorHAnsi" w:cstheme="minorBidi"/>
      <w:noProof/>
      <w:sz w:val="16"/>
      <w:szCs w:val="22"/>
      <w:lang w:val="en-US"/>
    </w:rPr>
  </w:style>
  <w:style w:type="character" w:customStyle="1" w:styleId="tinybulletChar">
    <w:name w:val="tinybullet Char"/>
    <w:basedOn w:val="DefaultParagraphFont"/>
    <w:link w:val="tinybullet"/>
    <w:rsid w:val="00645456"/>
    <w:rPr>
      <w:rFonts w:asciiTheme="majorHAnsi" w:eastAsiaTheme="minorEastAsia" w:hAnsiTheme="majorHAnsi" w:cstheme="minorBidi"/>
      <w:noProof/>
      <w:sz w:val="16"/>
      <w:szCs w:val="22"/>
      <w:lang w:val="en-US" w:eastAsia="en-US"/>
    </w:rPr>
  </w:style>
  <w:style w:type="paragraph" w:styleId="NoSpacing">
    <w:name w:val="No Spacing"/>
    <w:uiPriority w:val="1"/>
    <w:qFormat/>
    <w:rsid w:val="000C68E9"/>
    <w:pPr>
      <w:jc w:val="center"/>
    </w:pPr>
    <w:rPr>
      <w:rFonts w:asciiTheme="minorHAnsi" w:hAnsiTheme="minorHAnsi"/>
      <w:sz w:val="22"/>
      <w:szCs w:val="24"/>
      <w:lang w:eastAsia="en-US"/>
    </w:rPr>
  </w:style>
  <w:style w:type="paragraph" w:customStyle="1" w:styleId="TableNormal0">
    <w:name w:val="TableNormal"/>
    <w:basedOn w:val="Normal"/>
    <w:link w:val="TableNormalChar"/>
    <w:qFormat/>
    <w:rsid w:val="00837031"/>
    <w:pPr>
      <w:jc w:val="left"/>
    </w:pPr>
    <w:rPr>
      <w:rFonts w:cstheme="minorHAnsi"/>
      <w:sz w:val="16"/>
      <w:szCs w:val="20"/>
    </w:rPr>
  </w:style>
  <w:style w:type="paragraph" w:styleId="Subtitle">
    <w:name w:val="Subtitle"/>
    <w:basedOn w:val="Normal"/>
    <w:next w:val="Normal"/>
    <w:link w:val="SubtitleChar"/>
    <w:qFormat/>
    <w:rsid w:val="003B63E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TableNormalChar">
    <w:name w:val="TableNormal Char"/>
    <w:basedOn w:val="DefaultParagraphFont"/>
    <w:link w:val="TableNormal0"/>
    <w:rsid w:val="00837031"/>
    <w:rPr>
      <w:rFonts w:asciiTheme="minorHAnsi" w:hAnsiTheme="minorHAnsi" w:cstheme="minorHAnsi"/>
      <w:sz w:val="16"/>
      <w:lang w:eastAsia="en-US"/>
    </w:rPr>
  </w:style>
  <w:style w:type="character" w:customStyle="1" w:styleId="SubtitleChar">
    <w:name w:val="Subtitle Char"/>
    <w:basedOn w:val="DefaultParagraphFont"/>
    <w:link w:val="Subtitle"/>
    <w:rsid w:val="003B63E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E54DE"/>
    <w:rPr>
      <w:rFonts w:asciiTheme="minorHAnsi" w:hAnsiTheme="minorHAnsi"/>
      <w:sz w:val="22"/>
      <w:szCs w:val="24"/>
      <w:lang w:eastAsia="en-US"/>
    </w:rPr>
  </w:style>
  <w:style w:type="paragraph" w:styleId="TOC3">
    <w:name w:val="toc 3"/>
    <w:basedOn w:val="Normal"/>
    <w:next w:val="Normal"/>
    <w:autoRedefine/>
    <w:uiPriority w:val="39"/>
    <w:rsid w:val="00EF0DF9"/>
    <w:pPr>
      <w:spacing w:after="100"/>
      <w:ind w:left="440"/>
    </w:pPr>
  </w:style>
  <w:style w:type="table" w:styleId="GridTable1Light-Accent6">
    <w:name w:val="Grid Table 1 Light Accent 6"/>
    <w:basedOn w:val="TableNormal"/>
    <w:uiPriority w:val="46"/>
    <w:rsid w:val="007643A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43009C4B145241BC89BA54A35CB4C6" ma:contentTypeVersion="8" ma:contentTypeDescription="Create a new document." ma:contentTypeScope="" ma:versionID="a27d941a41501c3c6c0c71d04bfb8cde">
  <xsd:schema xmlns:xsd="http://www.w3.org/2001/XMLSchema" xmlns:xs="http://www.w3.org/2001/XMLSchema" xmlns:p="http://schemas.microsoft.com/office/2006/metadata/properties" xmlns:ns3="acf99355-fd71-41cc-bcf9-36c32b5b61b5" targetNamespace="http://schemas.microsoft.com/office/2006/metadata/properties" ma:root="true" ma:fieldsID="fa30c584a32d611c2b67ee9f9a120a86" ns3:_="">
    <xsd:import namespace="acf99355-fd71-41cc-bcf9-36c32b5b61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99355-fd71-41cc-bcf9-36c32b5b61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90B497-CB25-4169-A7DC-4A006EF258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F025E7-0F5A-4421-A6EC-4FC1F0F848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53B180-FEEA-4BFC-914A-79E20B4FAC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7EFA1C-D510-4268-8D47-9611D46AEE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99355-fd71-41cc-bcf9-36c32b5b6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craig.robertson@safelaneglobal.com</dc:creator>
  <cp:keywords/>
  <dc:description/>
  <cp:lastModifiedBy>Nicola Purt</cp:lastModifiedBy>
  <cp:revision>2</cp:revision>
  <cp:lastPrinted>2020-05-15T09:21:00Z</cp:lastPrinted>
  <dcterms:created xsi:type="dcterms:W3CDTF">2025-06-12T12:45:00Z</dcterms:created>
  <dcterms:modified xsi:type="dcterms:W3CDTF">2025-06-12T12:45:00Z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0x0101007043009C4B145241BC89BA54A35CB4C6</vt:lpwstr>
  </property>
</Properties>
</file>